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F" w:rsidRPr="00B844B4" w:rsidRDefault="00500ECF" w:rsidP="00500ECF">
      <w:pPr>
        <w:jc w:val="center"/>
        <w:rPr>
          <w:b/>
          <w:sz w:val="28"/>
          <w:szCs w:val="28"/>
        </w:rPr>
      </w:pPr>
      <w:r w:rsidRPr="00B844B4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500ECF" w:rsidRPr="00B844B4" w:rsidRDefault="00500ECF" w:rsidP="00500ECF">
      <w:pPr>
        <w:jc w:val="center"/>
        <w:rPr>
          <w:b/>
          <w:sz w:val="28"/>
          <w:szCs w:val="28"/>
        </w:rPr>
      </w:pPr>
      <w:r w:rsidRPr="00B844B4">
        <w:rPr>
          <w:b/>
          <w:sz w:val="28"/>
          <w:szCs w:val="28"/>
        </w:rPr>
        <w:t>Сад-Базовская средняя общеобразовательная  школа</w:t>
      </w:r>
    </w:p>
    <w:p w:rsidR="00500ECF" w:rsidRDefault="00500ECF" w:rsidP="00500ECF">
      <w:pPr>
        <w:jc w:val="right"/>
        <w:rPr>
          <w:sz w:val="28"/>
          <w:szCs w:val="28"/>
        </w:rPr>
      </w:pPr>
    </w:p>
    <w:p w:rsidR="00500ECF" w:rsidRPr="00BF408C" w:rsidRDefault="00500ECF" w:rsidP="00500EC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00ECF" w:rsidRDefault="00500ECF" w:rsidP="00500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BF408C">
        <w:rPr>
          <w:sz w:val="28"/>
          <w:szCs w:val="28"/>
        </w:rPr>
        <w:t xml:space="preserve">Директор школы:               </w:t>
      </w:r>
    </w:p>
    <w:p w:rsidR="00500ECF" w:rsidRDefault="00500ECF" w:rsidP="00500EC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________Л.Н.Дереза</w:t>
      </w:r>
    </w:p>
    <w:p w:rsidR="00500ECF" w:rsidRDefault="00500ECF" w:rsidP="00500ECF">
      <w:pPr>
        <w:jc w:val="center"/>
        <w:rPr>
          <w:sz w:val="28"/>
          <w:szCs w:val="28"/>
        </w:rPr>
      </w:pPr>
    </w:p>
    <w:p w:rsidR="00500ECF" w:rsidRDefault="00500ECF" w:rsidP="00500ECF">
      <w:pPr>
        <w:rPr>
          <w:sz w:val="28"/>
          <w:szCs w:val="28"/>
        </w:rPr>
      </w:pPr>
    </w:p>
    <w:p w:rsidR="00500ECF" w:rsidRDefault="00500ECF" w:rsidP="00500ECF">
      <w:pPr>
        <w:jc w:val="center"/>
        <w:rPr>
          <w:sz w:val="28"/>
          <w:szCs w:val="28"/>
        </w:rPr>
      </w:pPr>
    </w:p>
    <w:p w:rsidR="00500ECF" w:rsidRPr="00E13B92" w:rsidRDefault="00500ECF" w:rsidP="00500ECF">
      <w:pPr>
        <w:jc w:val="center"/>
        <w:rPr>
          <w:i/>
          <w:sz w:val="28"/>
          <w:szCs w:val="28"/>
        </w:rPr>
      </w:pPr>
    </w:p>
    <w:p w:rsidR="00500ECF" w:rsidRPr="00B844B4" w:rsidRDefault="00500ECF" w:rsidP="00500ECF">
      <w:pPr>
        <w:jc w:val="center"/>
        <w:rPr>
          <w:sz w:val="56"/>
          <w:szCs w:val="56"/>
        </w:rPr>
      </w:pPr>
      <w:r w:rsidRPr="00B844B4">
        <w:rPr>
          <w:sz w:val="56"/>
          <w:szCs w:val="56"/>
        </w:rPr>
        <w:t xml:space="preserve">План работы </w:t>
      </w:r>
    </w:p>
    <w:p w:rsidR="00500ECF" w:rsidRDefault="00500ECF" w:rsidP="00500ECF">
      <w:pPr>
        <w:jc w:val="center"/>
        <w:rPr>
          <w:sz w:val="56"/>
          <w:szCs w:val="56"/>
        </w:rPr>
      </w:pPr>
      <w:r w:rsidRPr="00B844B4">
        <w:rPr>
          <w:sz w:val="56"/>
          <w:szCs w:val="56"/>
        </w:rPr>
        <w:t xml:space="preserve">школьного методического  объединения </w:t>
      </w:r>
    </w:p>
    <w:p w:rsidR="00500ECF" w:rsidRPr="006A728C" w:rsidRDefault="00500ECF" w:rsidP="00500ECF">
      <w:pPr>
        <w:jc w:val="center"/>
        <w:rPr>
          <w:sz w:val="56"/>
          <w:szCs w:val="56"/>
        </w:rPr>
      </w:pPr>
      <w:r w:rsidRPr="006A728C">
        <w:rPr>
          <w:sz w:val="56"/>
          <w:szCs w:val="56"/>
        </w:rPr>
        <w:t xml:space="preserve">классных руководителей    </w:t>
      </w:r>
    </w:p>
    <w:p w:rsidR="00500ECF" w:rsidRPr="00B844B4" w:rsidRDefault="00500ECF" w:rsidP="00500ECF">
      <w:pPr>
        <w:jc w:val="center"/>
        <w:rPr>
          <w:sz w:val="56"/>
          <w:szCs w:val="56"/>
        </w:rPr>
      </w:pPr>
      <w:r w:rsidRPr="00B844B4">
        <w:rPr>
          <w:sz w:val="56"/>
          <w:szCs w:val="56"/>
        </w:rPr>
        <w:t>МБОУ Сад-Базовскойсош</w:t>
      </w:r>
    </w:p>
    <w:p w:rsidR="00500ECF" w:rsidRPr="001432F9" w:rsidRDefault="00500ECF" w:rsidP="00500ECF">
      <w:pPr>
        <w:jc w:val="center"/>
        <w:rPr>
          <w:b/>
          <w:sz w:val="56"/>
          <w:szCs w:val="56"/>
        </w:rPr>
      </w:pPr>
      <w:r>
        <w:rPr>
          <w:sz w:val="56"/>
          <w:szCs w:val="56"/>
        </w:rPr>
        <w:t>на 2018-2019</w:t>
      </w:r>
      <w:r w:rsidRPr="00B844B4">
        <w:rPr>
          <w:sz w:val="56"/>
          <w:szCs w:val="56"/>
        </w:rPr>
        <w:t xml:space="preserve"> год.</w:t>
      </w:r>
    </w:p>
    <w:p w:rsidR="00500ECF" w:rsidRDefault="00500ECF" w:rsidP="00500ECF">
      <w:pPr>
        <w:jc w:val="center"/>
        <w:rPr>
          <w:b/>
          <w:sz w:val="56"/>
          <w:szCs w:val="56"/>
        </w:rPr>
      </w:pPr>
    </w:p>
    <w:p w:rsidR="00500ECF" w:rsidRPr="00B72AFA" w:rsidRDefault="00500ECF" w:rsidP="00500ECF">
      <w:pPr>
        <w:rPr>
          <w:b/>
          <w:sz w:val="56"/>
          <w:szCs w:val="56"/>
        </w:rPr>
      </w:pPr>
    </w:p>
    <w:p w:rsidR="00500ECF" w:rsidRPr="008007A2" w:rsidRDefault="00500ECF" w:rsidP="00500ECF">
      <w:pPr>
        <w:jc w:val="right"/>
        <w:rPr>
          <w:sz w:val="44"/>
          <w:szCs w:val="44"/>
        </w:rPr>
      </w:pPr>
      <w:r w:rsidRPr="001432F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    </w:t>
      </w:r>
      <w:r w:rsidRPr="001432F9">
        <w:rPr>
          <w:b/>
          <w:sz w:val="44"/>
          <w:szCs w:val="44"/>
        </w:rPr>
        <w:t xml:space="preserve">  </w:t>
      </w:r>
      <w:r w:rsidRPr="00B844B4">
        <w:rPr>
          <w:sz w:val="44"/>
          <w:szCs w:val="44"/>
        </w:rPr>
        <w:t>Руководитель: Дараган В.А.</w:t>
      </w:r>
    </w:p>
    <w:p w:rsidR="00500ECF" w:rsidRDefault="00500ECF" w:rsidP="00500ECF">
      <w:pPr>
        <w:rPr>
          <w:sz w:val="36"/>
          <w:szCs w:val="36"/>
        </w:rPr>
      </w:pPr>
    </w:p>
    <w:p w:rsidR="00500ECF" w:rsidRPr="00B844B4" w:rsidRDefault="00500ECF" w:rsidP="00500ECF">
      <w:pPr>
        <w:jc w:val="center"/>
        <w:rPr>
          <w:sz w:val="28"/>
          <w:szCs w:val="28"/>
        </w:rPr>
      </w:pPr>
      <w:r w:rsidRPr="00B844B4">
        <w:rPr>
          <w:sz w:val="28"/>
          <w:szCs w:val="28"/>
        </w:rPr>
        <w:t>п.Крынка</w:t>
      </w:r>
    </w:p>
    <w:p w:rsidR="00500ECF" w:rsidRPr="000D1D77" w:rsidRDefault="00500ECF" w:rsidP="00500ECF">
      <w:pPr>
        <w:jc w:val="center"/>
        <w:rPr>
          <w:b/>
          <w:sz w:val="36"/>
          <w:szCs w:val="36"/>
        </w:rPr>
      </w:pPr>
      <w:r w:rsidRPr="000D1D77">
        <w:rPr>
          <w:b/>
          <w:sz w:val="36"/>
          <w:szCs w:val="36"/>
        </w:rPr>
        <w:lastRenderedPageBreak/>
        <w:t>Положение о методическом объединении</w:t>
      </w:r>
    </w:p>
    <w:p w:rsidR="00500ECF" w:rsidRPr="000D1D77" w:rsidRDefault="00500ECF" w:rsidP="00500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0D1D77">
        <w:rPr>
          <w:b/>
          <w:sz w:val="36"/>
          <w:szCs w:val="36"/>
        </w:rPr>
        <w:t>лассных руководителей</w:t>
      </w:r>
    </w:p>
    <w:p w:rsidR="00500ECF" w:rsidRPr="000D1D77" w:rsidRDefault="00500ECF" w:rsidP="00500ECF">
      <w:r w:rsidRPr="000D1D77">
        <w:rPr>
          <w:b/>
        </w:rPr>
        <w:t>    1.  Методическое объединение классных руководителей</w:t>
      </w:r>
      <w:r w:rsidRPr="000D1D77"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 и воспитываются учащиеся определенной возрастной группы.</w:t>
      </w:r>
    </w:p>
    <w:p w:rsidR="00500ECF" w:rsidRPr="000D1D77" w:rsidRDefault="00500ECF" w:rsidP="00500ECF">
      <w:pPr>
        <w:rPr>
          <w:b/>
        </w:rPr>
      </w:pPr>
      <w:r w:rsidRPr="000D1D77">
        <w:rPr>
          <w:b/>
        </w:rPr>
        <w:t>2. Основные задачи методического объединения классных руководителей.</w:t>
      </w:r>
    </w:p>
    <w:p w:rsidR="00500ECF" w:rsidRPr="000D1D77" w:rsidRDefault="00500ECF" w:rsidP="00500ECF">
      <w:r w:rsidRPr="000D1D77">
        <w:t>2.1. Повышение теоретического, научно-методического уровня подготовки классных руководителей по вопросам психологии и педагоги воспитательной работы.</w:t>
      </w:r>
    </w:p>
    <w:p w:rsidR="00500ECF" w:rsidRPr="000D1D77" w:rsidRDefault="00500ECF" w:rsidP="00500ECF">
      <w:r w:rsidRPr="000D1D77">
        <w:t>2.2. Обеспечение выполнения единых принципиальных подходов к воспитанию и социализации учащихся.</w:t>
      </w:r>
    </w:p>
    <w:p w:rsidR="00500ECF" w:rsidRPr="000D1D77" w:rsidRDefault="00500ECF" w:rsidP="00500ECF">
      <w:r w:rsidRPr="000D1D77"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500ECF" w:rsidRPr="000D1D77" w:rsidRDefault="00500ECF" w:rsidP="00500ECF">
      <w:r w:rsidRPr="000D1D77">
        <w:t>2.4. Координирования планирования, организации и педагогического анализа воспитательных мероприятий классных коллективов.</w:t>
      </w:r>
    </w:p>
    <w:p w:rsidR="00500ECF" w:rsidRPr="000D1D77" w:rsidRDefault="00500ECF" w:rsidP="00500ECF">
      <w:r w:rsidRPr="000D1D77">
        <w:t>2.5. Изучение, обобщение и использование в практике передового педагогического опыта работы классных руководителей.</w:t>
      </w:r>
    </w:p>
    <w:p w:rsidR="00500ECF" w:rsidRPr="000D1D77" w:rsidRDefault="00500ECF" w:rsidP="00500ECF">
      <w:r w:rsidRPr="000D1D77">
        <w:t>2.6. Содействие становлению и развитию системы воспитательной работы классных коллективов.</w:t>
      </w:r>
    </w:p>
    <w:p w:rsidR="00500ECF" w:rsidRPr="000D1D77" w:rsidRDefault="00500ECF" w:rsidP="00500ECF">
      <w:pPr>
        <w:rPr>
          <w:b/>
        </w:rPr>
      </w:pPr>
      <w:r w:rsidRPr="000D1D77">
        <w:rPr>
          <w:b/>
        </w:rPr>
        <w:t>  3. Функции методического объединения классных руководителей:</w:t>
      </w:r>
    </w:p>
    <w:p w:rsidR="00500ECF" w:rsidRPr="000D1D77" w:rsidRDefault="00500ECF" w:rsidP="00500ECF">
      <w:r w:rsidRPr="000D1D77">
        <w:t>3.1. Организует коллективное планирование и коллективный анализ жизнедеятельности классных коллективов.</w:t>
      </w:r>
    </w:p>
    <w:p w:rsidR="00500ECF" w:rsidRPr="000D1D77" w:rsidRDefault="00500ECF" w:rsidP="00500ECF">
      <w:r w:rsidRPr="000D1D77">
        <w:t>3.2. Координирует воспитательную деятельность классных коллективов и организует их взаимодействие в педагогическом процессе.</w:t>
      </w:r>
    </w:p>
    <w:p w:rsidR="00500ECF" w:rsidRPr="000D1D77" w:rsidRDefault="00500ECF" w:rsidP="00500ECF">
      <w:r w:rsidRPr="000D1D77">
        <w:t>3.3. Вырабатывает и регулярно корректирует принципы воспитания и социализации учащихся.</w:t>
      </w:r>
    </w:p>
    <w:p w:rsidR="00500ECF" w:rsidRPr="000D1D77" w:rsidRDefault="00500ECF" w:rsidP="00500ECF">
      <w:r w:rsidRPr="000D1D77">
        <w:t>3.4.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500ECF" w:rsidRPr="000D1D77" w:rsidRDefault="00500ECF" w:rsidP="00500ECF">
      <w:r w:rsidRPr="000D1D77">
        <w:t>3.5. 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500ECF" w:rsidRPr="000D1D77" w:rsidRDefault="00500ECF" w:rsidP="00500ECF">
      <w:r w:rsidRPr="000D1D77"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500ECF" w:rsidRPr="000D1D77" w:rsidRDefault="00500ECF" w:rsidP="00500ECF">
      <w:pPr>
        <w:rPr>
          <w:b/>
        </w:rPr>
      </w:pPr>
      <w:r w:rsidRPr="000D1D77">
        <w:rPr>
          <w:b/>
        </w:rPr>
        <w:t>  4. Методическое объединение классных руководителей ведет следующую документацию:</w:t>
      </w:r>
    </w:p>
    <w:p w:rsidR="00500ECF" w:rsidRPr="000D1D77" w:rsidRDefault="00500ECF" w:rsidP="00500ECF">
      <w:r w:rsidRPr="000D1D77">
        <w:t xml:space="preserve">4.1. Список членов методического объединения; </w:t>
      </w:r>
    </w:p>
    <w:p w:rsidR="00500ECF" w:rsidRPr="000D1D77" w:rsidRDefault="00500ECF" w:rsidP="00500ECF">
      <w:r w:rsidRPr="000D1D77">
        <w:t xml:space="preserve">4.2. Годовой план работы методического объединения, протоколы заседаний мо; </w:t>
      </w:r>
    </w:p>
    <w:p w:rsidR="00500ECF" w:rsidRPr="000D1D77" w:rsidRDefault="00500ECF" w:rsidP="00500ECF">
      <w:r w:rsidRPr="000D1D77">
        <w:t xml:space="preserve">4.3. Аналитические материалы по итогам проведенных мероприятий, тематического административного контроля (копии справок, приказы); </w:t>
      </w:r>
    </w:p>
    <w:p w:rsidR="00500ECF" w:rsidRPr="000D1D77" w:rsidRDefault="00500ECF" w:rsidP="00500ECF">
      <w:r w:rsidRPr="000D1D77">
        <w:t xml:space="preserve">4.4. Инструктивно – методические документы, касающиеся воспитательной работы в классных коллективах и деятельности классных руководителей; </w:t>
      </w:r>
    </w:p>
    <w:p w:rsidR="00500ECF" w:rsidRPr="000D1D77" w:rsidRDefault="00500ECF" w:rsidP="00500ECF">
      <w:r w:rsidRPr="000D1D77">
        <w:t>4.5. Материалы «методической копилки классного руководителя».</w:t>
      </w:r>
    </w:p>
    <w:p w:rsidR="00500ECF" w:rsidRPr="000D1D77" w:rsidRDefault="00500ECF" w:rsidP="00500ECF">
      <w:pPr>
        <w:rPr>
          <w:b/>
        </w:rPr>
      </w:pPr>
      <w:r w:rsidRPr="000D1D77">
        <w:rPr>
          <w:b/>
        </w:rPr>
        <w:t>  5. Структура плана методического объединения классных руководителей:</w:t>
      </w:r>
    </w:p>
    <w:p w:rsidR="00500ECF" w:rsidRPr="000D1D77" w:rsidRDefault="00500ECF" w:rsidP="00500ECF">
      <w:r>
        <w:lastRenderedPageBreak/>
        <w:t>5.1. Анализ работы МО</w:t>
      </w:r>
      <w:r w:rsidRPr="000D1D77">
        <w:t xml:space="preserve"> в предыдущем году.</w:t>
      </w:r>
    </w:p>
    <w:p w:rsidR="00500ECF" w:rsidRPr="000D1D77" w:rsidRDefault="00500ECF" w:rsidP="00500ECF">
      <w:r w:rsidRPr="000D1D77">
        <w:t>5.2. Педагогические задачи объединения.</w:t>
      </w:r>
    </w:p>
    <w:p w:rsidR="00500ECF" w:rsidRPr="000D1D77" w:rsidRDefault="00500ECF" w:rsidP="00500ECF">
      <w:r>
        <w:t>5.3. Календарный план МО</w:t>
      </w:r>
      <w:r w:rsidRPr="000D1D77">
        <w:t>.</w:t>
      </w:r>
    </w:p>
    <w:p w:rsidR="00500ECF" w:rsidRPr="000D1D77" w:rsidRDefault="00500ECF" w:rsidP="00500ECF">
      <w:r w:rsidRPr="000D1D77">
        <w:t>5.4. Повышение профессионального мастерства классных руководителей (темы самообразований классных руководителей, участие в курсах повышения квалификации, подготовка творческих работ, вступлений, докладов на конференциях).</w:t>
      </w:r>
    </w:p>
    <w:p w:rsidR="00500ECF" w:rsidRPr="000D1D77" w:rsidRDefault="00500ECF" w:rsidP="00500ECF">
      <w:r w:rsidRPr="000D1D77">
        <w:t>5.5. Изучение и обобщение педагогического опыта работы классных руководителей.</w:t>
      </w:r>
    </w:p>
    <w:p w:rsidR="00500ECF" w:rsidRPr="000D1D77" w:rsidRDefault="00500ECF" w:rsidP="00500ECF">
      <w:r w:rsidRPr="000D1D77">
        <w:t>5.6. Участие в тематическом и персональном контроле над воспитательным процессом.</w:t>
      </w:r>
    </w:p>
    <w:p w:rsidR="00500ECF" w:rsidRPr="000D1D77" w:rsidRDefault="00500ECF" w:rsidP="00500ECF">
      <w:pPr>
        <w:rPr>
          <w:b/>
        </w:rPr>
      </w:pPr>
      <w:r w:rsidRPr="000D1D77">
        <w:rPr>
          <w:b/>
        </w:rPr>
        <w:t>  6. Функциональные обязанности руководителя МО классных руководителей.</w:t>
      </w:r>
    </w:p>
    <w:p w:rsidR="00500ECF" w:rsidRPr="000D1D77" w:rsidRDefault="00500ECF" w:rsidP="00500ECF">
      <w:r>
        <w:t>6.1. Руководитель МО</w:t>
      </w:r>
      <w:r w:rsidRPr="000D1D77">
        <w:t xml:space="preserve"> отвечает за:</w:t>
      </w:r>
    </w:p>
    <w:p w:rsidR="00500ECF" w:rsidRPr="000D1D77" w:rsidRDefault="00500ECF" w:rsidP="00500ECF">
      <w:r>
        <w:t>-</w:t>
      </w:r>
      <w:r w:rsidRPr="000D1D77">
        <w:t xml:space="preserve"> планирование, подготовку, про</w:t>
      </w:r>
      <w:r>
        <w:t>ведение и анализ деятельности МО</w:t>
      </w:r>
      <w:r w:rsidRPr="000D1D77">
        <w:t>;</w:t>
      </w:r>
    </w:p>
    <w:p w:rsidR="00500ECF" w:rsidRPr="000D1D77" w:rsidRDefault="00500ECF" w:rsidP="00500ECF">
      <w:r>
        <w:t>_</w:t>
      </w:r>
      <w:r w:rsidRPr="000D1D77">
        <w:t xml:space="preserve"> пополнение «методической копилки» классного руководителя;</w:t>
      </w:r>
    </w:p>
    <w:p w:rsidR="00500ECF" w:rsidRPr="000D1D77" w:rsidRDefault="00500ECF" w:rsidP="00500ECF">
      <w:r w:rsidRPr="000D1D77">
        <w:t>6.2. Совместно с заместителем по воспитательной работе отвечает за:</w:t>
      </w:r>
    </w:p>
    <w:p w:rsidR="00500ECF" w:rsidRPr="000D1D77" w:rsidRDefault="00500ECF" w:rsidP="00500ECF">
      <w:r>
        <w:t>-</w:t>
      </w:r>
      <w:r w:rsidRPr="000D1D77">
        <w:t xml:space="preserve"> соблюдение признаков организации воспитательной работы;</w:t>
      </w:r>
    </w:p>
    <w:p w:rsidR="00500ECF" w:rsidRPr="000D1D77" w:rsidRDefault="00500ECF" w:rsidP="00500ECF">
      <w:r>
        <w:t>-</w:t>
      </w:r>
      <w:r w:rsidRPr="000D1D77">
        <w:t xml:space="preserve"> выполнение классными руководителями их функциональных обязанностей;</w:t>
      </w:r>
    </w:p>
    <w:p w:rsidR="00500ECF" w:rsidRPr="000D1D77" w:rsidRDefault="00500ECF" w:rsidP="00500ECF">
      <w:r>
        <w:t>-</w:t>
      </w:r>
      <w:r w:rsidRPr="000D1D77">
        <w:t xml:space="preserve"> повышение научно-методического уровня воспитательной работы;</w:t>
      </w:r>
    </w:p>
    <w:p w:rsidR="00500ECF" w:rsidRPr="000D1D77" w:rsidRDefault="00500ECF" w:rsidP="00500ECF">
      <w:r>
        <w:t>-</w:t>
      </w:r>
      <w:r w:rsidRPr="000D1D77">
        <w:t xml:space="preserve"> совершенствование психолого-педагогической подготовки классных руководителей.</w:t>
      </w:r>
    </w:p>
    <w:p w:rsidR="00500ECF" w:rsidRPr="000D1D77" w:rsidRDefault="00500ECF" w:rsidP="00500ECF">
      <w:r>
        <w:t>-</w:t>
      </w:r>
      <w:r w:rsidRPr="000D1D77">
        <w:t xml:space="preserve"> организует взаимодействие классных руководителей – членов методического объединения между собой и с другими подразделениями школы;</w:t>
      </w:r>
    </w:p>
    <w:p w:rsidR="00500ECF" w:rsidRPr="000D1D77" w:rsidRDefault="00500ECF" w:rsidP="00500ECF">
      <w:r>
        <w:t>- открыты</w:t>
      </w:r>
      <w:r w:rsidRPr="000D1D77">
        <w:t>е мероприятия, семинары, конференции, заседания мо в других формах;</w:t>
      </w:r>
    </w:p>
    <w:p w:rsidR="00500ECF" w:rsidRPr="000D1D77" w:rsidRDefault="00500ECF" w:rsidP="00500ECF">
      <w:r>
        <w:t>-</w:t>
      </w:r>
      <w:r w:rsidRPr="000D1D77">
        <w:t xml:space="preserve"> изучение, обобщение и использование в практике передового педагогического опыта работы классных руководителей; консультации по вопросам воспитательной работы классных руководителей;</w:t>
      </w:r>
    </w:p>
    <w:p w:rsidR="00500ECF" w:rsidRPr="000D1D77" w:rsidRDefault="00500ECF" w:rsidP="00500ECF">
      <w:r>
        <w:t>-</w:t>
      </w:r>
      <w:r w:rsidRPr="000D1D77">
        <w:t xml:space="preserve"> координирует планирование, организацию и педагогический анализ воспитательных мероприятий классных коллективов;</w:t>
      </w:r>
    </w:p>
    <w:p w:rsidR="00500ECF" w:rsidRPr="000D1D77" w:rsidRDefault="00500ECF" w:rsidP="00500ECF">
      <w:r>
        <w:t>-</w:t>
      </w:r>
      <w:r w:rsidRPr="000D1D77">
        <w:t xml:space="preserve"> содействует становлению и развитию системы воспитательной работы классных коллективов.</w:t>
      </w:r>
    </w:p>
    <w:p w:rsidR="00500ECF" w:rsidRPr="000D1D77" w:rsidRDefault="00500ECF" w:rsidP="00500ECF">
      <w:r w:rsidRPr="000D1D77">
        <w:t> </w:t>
      </w:r>
    </w:p>
    <w:p w:rsidR="00500ECF" w:rsidRDefault="00500ECF" w:rsidP="00500ECF">
      <w:pPr>
        <w:jc w:val="center"/>
        <w:rPr>
          <w:sz w:val="28"/>
          <w:szCs w:val="28"/>
        </w:rPr>
      </w:pPr>
    </w:p>
    <w:p w:rsidR="00500ECF" w:rsidRDefault="00500ECF" w:rsidP="00500ECF">
      <w:pPr>
        <w:jc w:val="center"/>
        <w:rPr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Default="00500ECF" w:rsidP="00500ECF">
      <w:pPr>
        <w:spacing w:before="34" w:after="34"/>
        <w:rPr>
          <w:rFonts w:cs="Calibri"/>
          <w:b/>
          <w:i/>
          <w:color w:val="FF0000"/>
          <w:sz w:val="28"/>
          <w:szCs w:val="28"/>
        </w:rPr>
      </w:pPr>
    </w:p>
    <w:p w:rsidR="00500ECF" w:rsidRPr="00B72AFA" w:rsidRDefault="00500ECF" w:rsidP="00500ECF">
      <w:pPr>
        <w:spacing w:before="34" w:after="34"/>
        <w:jc w:val="right"/>
        <w:rPr>
          <w:color w:val="000000" w:themeColor="text1"/>
          <w:sz w:val="28"/>
          <w:szCs w:val="28"/>
        </w:rPr>
      </w:pPr>
      <w:r w:rsidRPr="00B72AFA">
        <w:rPr>
          <w:rFonts w:cs="Calibri"/>
          <w:b/>
          <w:i/>
          <w:color w:val="000000" w:themeColor="text1"/>
          <w:sz w:val="28"/>
          <w:szCs w:val="28"/>
        </w:rPr>
        <w:t xml:space="preserve"> «Классное руководство –</w:t>
      </w:r>
    </w:p>
    <w:p w:rsidR="00500ECF" w:rsidRPr="00B72AFA" w:rsidRDefault="00500ECF" w:rsidP="00500ECF">
      <w:pPr>
        <w:spacing w:before="34" w:after="34"/>
        <w:jc w:val="right"/>
        <w:rPr>
          <w:color w:val="000000" w:themeColor="text1"/>
          <w:sz w:val="28"/>
          <w:szCs w:val="28"/>
        </w:rPr>
      </w:pPr>
      <w:r w:rsidRPr="00B72AFA">
        <w:rPr>
          <w:rFonts w:cs="Calibri"/>
          <w:b/>
          <w:i/>
          <w:color w:val="000000" w:themeColor="text1"/>
          <w:sz w:val="28"/>
          <w:szCs w:val="28"/>
        </w:rPr>
        <w:t>это не обязанность,</w:t>
      </w:r>
    </w:p>
    <w:p w:rsidR="00500ECF" w:rsidRPr="00B72AFA" w:rsidRDefault="00500ECF" w:rsidP="00500ECF">
      <w:pPr>
        <w:spacing w:before="34" w:after="34"/>
        <w:jc w:val="right"/>
        <w:rPr>
          <w:rFonts w:cs="Calibri"/>
          <w:b/>
          <w:i/>
          <w:color w:val="000000" w:themeColor="text1"/>
          <w:sz w:val="28"/>
          <w:szCs w:val="28"/>
        </w:rPr>
      </w:pPr>
      <w:r w:rsidRPr="00B72AFA">
        <w:rPr>
          <w:rFonts w:cs="Calibri"/>
          <w:b/>
          <w:i/>
          <w:color w:val="000000" w:themeColor="text1"/>
          <w:sz w:val="28"/>
          <w:szCs w:val="28"/>
        </w:rPr>
        <w:t>это бесконечное творчество»</w:t>
      </w:r>
    </w:p>
    <w:p w:rsidR="00500ECF" w:rsidRDefault="00500ECF" w:rsidP="00500ECF">
      <w:pPr>
        <w:spacing w:before="34" w:after="34"/>
        <w:rPr>
          <w:color w:val="000000"/>
          <w:sz w:val="28"/>
          <w:szCs w:val="28"/>
        </w:rPr>
      </w:pPr>
    </w:p>
    <w:p w:rsidR="00500ECF" w:rsidRPr="00B72AFA" w:rsidRDefault="00500ECF" w:rsidP="00500ECF">
      <w:pPr>
        <w:spacing w:before="34" w:after="34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</w:rPr>
        <w:t>Принципы построения воспитательной работы.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1.Принцип открытости.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2. Принцип привлекательности будущего дела.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3. Принцип деятельности.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4. Принцип свободы участия.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5. Принцип обратной связи.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6. Принцип сотворчества.</w:t>
      </w:r>
    </w:p>
    <w:p w:rsidR="00500ECF" w:rsidRPr="00B72AFA" w:rsidRDefault="00500ECF" w:rsidP="00500ECF">
      <w:pPr>
        <w:spacing w:before="34" w:after="34"/>
        <w:ind w:firstLine="708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B72A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7. Принцип успешности.</w:t>
      </w:r>
    </w:p>
    <w:p w:rsidR="00500ECF" w:rsidRPr="00B72AFA" w:rsidRDefault="00500ECF" w:rsidP="00500ECF">
      <w:pPr>
        <w:rPr>
          <w:i/>
          <w:color w:val="000000" w:themeColor="text1"/>
        </w:rPr>
      </w:pP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8"/>
          <w:szCs w:val="28"/>
        </w:rPr>
        <w:tab/>
      </w:r>
      <w:r w:rsidRPr="00B72AFA">
        <w:rPr>
          <w:color w:val="000000" w:themeColor="text1"/>
          <w:sz w:val="24"/>
          <w:szCs w:val="24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B72AFA">
        <w:rPr>
          <w:color w:val="000000" w:themeColor="text1"/>
          <w:sz w:val="24"/>
          <w:szCs w:val="24"/>
        </w:rPr>
        <w:t>а</w:t>
      </w:r>
      <w:proofErr w:type="gramEnd"/>
      <w:r w:rsidRPr="00B72AFA">
        <w:rPr>
          <w:color w:val="000000" w:themeColor="text1"/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4"/>
          <w:szCs w:val="24"/>
        </w:rPr>
        <w:t xml:space="preserve">       На основе сотрудничества взрослых и детей в </w:t>
      </w:r>
      <w:r>
        <w:rPr>
          <w:color w:val="000000" w:themeColor="text1"/>
          <w:sz w:val="24"/>
          <w:szCs w:val="24"/>
        </w:rPr>
        <w:t xml:space="preserve">МБОУ Сад-Базовской сош </w:t>
      </w:r>
      <w:r w:rsidRPr="00B72AFA">
        <w:rPr>
          <w:color w:val="000000" w:themeColor="text1"/>
          <w:sz w:val="24"/>
          <w:szCs w:val="24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4"/>
          <w:szCs w:val="24"/>
        </w:rPr>
        <w:t>Опыт работы с классными руководителями показал, что они нуждаются в педагогической помощи и поддержке</w:t>
      </w:r>
      <w:r>
        <w:rPr>
          <w:color w:val="000000" w:themeColor="text1"/>
          <w:sz w:val="24"/>
          <w:szCs w:val="24"/>
        </w:rPr>
        <w:t>.</w:t>
      </w:r>
      <w:r w:rsidRPr="00B72AFA">
        <w:rPr>
          <w:color w:val="000000" w:themeColor="text1"/>
          <w:sz w:val="24"/>
          <w:szCs w:val="24"/>
        </w:rPr>
        <w:t>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4"/>
          <w:szCs w:val="24"/>
        </w:rPr>
        <w:t>С этой целью в школе работает методическое объединение классных руководителей.</w:t>
      </w:r>
    </w:p>
    <w:p w:rsidR="00500ECF" w:rsidRDefault="00500ECF" w:rsidP="00500ECF">
      <w:pPr>
        <w:pStyle w:val="a3"/>
        <w:spacing w:before="100" w:beforeAutospacing="1" w:after="100" w:afterAutospacing="1"/>
        <w:ind w:left="0"/>
        <w:rPr>
          <w:b/>
          <w:bCs/>
          <w:color w:val="000000" w:themeColor="text1"/>
        </w:rPr>
      </w:pPr>
    </w:p>
    <w:p w:rsidR="00500ECF" w:rsidRPr="00B72AFA" w:rsidRDefault="00500ECF" w:rsidP="00500ECF">
      <w:pPr>
        <w:pStyle w:val="a3"/>
        <w:spacing w:before="100" w:beforeAutospacing="1" w:after="100" w:afterAutospacing="1"/>
        <w:ind w:left="0"/>
        <w:rPr>
          <w:color w:val="000000" w:themeColor="text1"/>
        </w:rPr>
      </w:pPr>
      <w:r w:rsidRPr="00B72AFA">
        <w:rPr>
          <w:b/>
          <w:bCs/>
          <w:color w:val="000000" w:themeColor="text1"/>
        </w:rPr>
        <w:lastRenderedPageBreak/>
        <w:t>Методическое объединение классных руководителей</w:t>
      </w:r>
      <w:r w:rsidRPr="00B72AFA">
        <w:rPr>
          <w:color w:val="000000" w:themeColor="text1"/>
        </w:rPr>
        <w:t xml:space="preserve">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iCs/>
          <w:color w:val="000000" w:themeColor="text1"/>
        </w:rPr>
        <w:t xml:space="preserve">Воспитание </w:t>
      </w:r>
      <w:r w:rsidRPr="00B72AFA">
        <w:rPr>
          <w:color w:val="000000" w:themeColor="text1"/>
        </w:rPr>
        <w:t xml:space="preserve">- </w:t>
      </w:r>
      <w:r w:rsidRPr="00B72AFA">
        <w:rPr>
          <w:iCs/>
          <w:color w:val="000000" w:themeColor="text1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>Как процесс педагогически управляемый, воспитание призвано помочь личности не быть поглощенной в</w:t>
      </w:r>
      <w:r w:rsidRPr="00B72AFA">
        <w:rPr>
          <w:i/>
          <w:iCs/>
          <w:color w:val="000000" w:themeColor="text1"/>
        </w:rPr>
        <w:t xml:space="preserve"> </w:t>
      </w:r>
      <w:r w:rsidRPr="00B72AFA">
        <w:rPr>
          <w:color w:val="000000" w:themeColor="text1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i/>
          <w:iCs/>
          <w:color w:val="000000" w:themeColor="text1"/>
        </w:rPr>
        <w:t xml:space="preserve">Деятельность классного руководителя </w:t>
      </w:r>
      <w:r w:rsidRPr="00B72AFA">
        <w:rPr>
          <w:color w:val="000000" w:themeColor="text1"/>
        </w:rPr>
        <w:t>является важнейшим звеном в воспита</w:t>
      </w:r>
      <w:r>
        <w:rPr>
          <w:color w:val="000000" w:themeColor="text1"/>
        </w:rPr>
        <w:t>тельной работе школы. В школе 11</w:t>
      </w:r>
      <w:r w:rsidRPr="00B72AFA">
        <w:rPr>
          <w:color w:val="000000" w:themeColor="text1"/>
        </w:rPr>
        <w:t xml:space="preserve"> классов.  Планирование работы классных руководителей по воспитанию учащихся соответствует современным требованиям. </w:t>
      </w:r>
    </w:p>
    <w:p w:rsidR="00500ECF" w:rsidRPr="00B72AFA" w:rsidRDefault="00500ECF" w:rsidP="00500ECF">
      <w:p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500ECF" w:rsidRDefault="00500ECF" w:rsidP="00500ECF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 xml:space="preserve">Классное руководство - это многообразие деятельности. </w:t>
      </w:r>
    </w:p>
    <w:p w:rsidR="00500ECF" w:rsidRPr="00B72AFA" w:rsidRDefault="00500ECF" w:rsidP="00500ECF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 xml:space="preserve">Классное руководство- это широкий круг обязанностей. </w:t>
      </w:r>
    </w:p>
    <w:p w:rsidR="00500ECF" w:rsidRPr="00B72AFA" w:rsidRDefault="00500ECF" w:rsidP="00500ECF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 xml:space="preserve">Классное руководство - это радость общения, это круг своих детей. </w:t>
      </w:r>
    </w:p>
    <w:p w:rsidR="00500ECF" w:rsidRPr="00B72AFA" w:rsidRDefault="00500ECF" w:rsidP="00500ECF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B72AFA">
        <w:rPr>
          <w:color w:val="000000" w:themeColor="text1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4"/>
          <w:szCs w:val="24"/>
        </w:rPr>
        <w:t xml:space="preserve">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</w:t>
      </w:r>
      <w:r w:rsidRPr="00B72AFA">
        <w:rPr>
          <w:color w:val="000000" w:themeColor="text1"/>
          <w:sz w:val="24"/>
          <w:szCs w:val="24"/>
        </w:rPr>
        <w:lastRenderedPageBreak/>
        <w:t>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500ECF" w:rsidRDefault="00500ECF" w:rsidP="00500ECF">
      <w:pPr>
        <w:pStyle w:val="a4"/>
        <w:rPr>
          <w:color w:val="000000" w:themeColor="text1"/>
          <w:sz w:val="24"/>
          <w:szCs w:val="24"/>
        </w:rPr>
      </w:pPr>
      <w:r w:rsidRPr="00B72AFA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МБОУ Сад-Базовской сош </w:t>
      </w:r>
      <w:r w:rsidRPr="00B72AFA">
        <w:rPr>
          <w:color w:val="000000" w:themeColor="text1"/>
          <w:sz w:val="24"/>
          <w:szCs w:val="24"/>
        </w:rPr>
        <w:t>МО классных руководителей подотчетно главному органу педагогического самоуправления - педсовету школы.</w:t>
      </w:r>
    </w:p>
    <w:p w:rsidR="00500ECF" w:rsidRDefault="00500ECF" w:rsidP="00500ECF">
      <w:pPr>
        <w:pStyle w:val="a4"/>
        <w:rPr>
          <w:color w:val="000000" w:themeColor="text1"/>
          <w:sz w:val="24"/>
          <w:szCs w:val="24"/>
        </w:rPr>
      </w:pPr>
    </w:p>
    <w:p w:rsidR="00500ECF" w:rsidRDefault="00500ECF" w:rsidP="00500ECF">
      <w:pPr>
        <w:pStyle w:val="a4"/>
        <w:rPr>
          <w:color w:val="000000" w:themeColor="text1"/>
          <w:sz w:val="24"/>
          <w:szCs w:val="24"/>
        </w:rPr>
      </w:pPr>
    </w:p>
    <w:p w:rsidR="00500ECF" w:rsidRDefault="00500ECF" w:rsidP="00500ECF">
      <w:pPr>
        <w:pStyle w:val="a4"/>
        <w:rPr>
          <w:color w:val="000000" w:themeColor="text1"/>
          <w:sz w:val="24"/>
          <w:szCs w:val="24"/>
        </w:rPr>
      </w:pPr>
    </w:p>
    <w:p w:rsidR="00500ECF" w:rsidRPr="00B72AFA" w:rsidRDefault="00500ECF" w:rsidP="00500ECF">
      <w:pPr>
        <w:pStyle w:val="a4"/>
        <w:rPr>
          <w:color w:val="000000" w:themeColor="text1"/>
          <w:sz w:val="24"/>
          <w:szCs w:val="24"/>
        </w:rPr>
      </w:pPr>
    </w:p>
    <w:p w:rsidR="00500ECF" w:rsidRPr="00B72AFA" w:rsidRDefault="00500ECF" w:rsidP="00500ECF">
      <w:pPr>
        <w:rPr>
          <w:b/>
          <w:color w:val="000000" w:themeColor="text1"/>
          <w:sz w:val="28"/>
          <w:szCs w:val="28"/>
        </w:rPr>
      </w:pPr>
      <w:r w:rsidRPr="00B72AFA">
        <w:rPr>
          <w:b/>
          <w:color w:val="000000" w:themeColor="text1"/>
          <w:sz w:val="28"/>
          <w:szCs w:val="28"/>
        </w:rPr>
        <w:t xml:space="preserve">Тема  </w:t>
      </w:r>
      <w:r>
        <w:rPr>
          <w:b/>
          <w:color w:val="000000" w:themeColor="text1"/>
          <w:sz w:val="28"/>
          <w:szCs w:val="28"/>
        </w:rPr>
        <w:t>Ш</w:t>
      </w:r>
      <w:r w:rsidRPr="00B72AFA">
        <w:rPr>
          <w:b/>
          <w:color w:val="000000" w:themeColor="text1"/>
          <w:sz w:val="28"/>
          <w:szCs w:val="28"/>
        </w:rPr>
        <w:t>МО классных руководителей:</w:t>
      </w:r>
    </w:p>
    <w:p w:rsidR="00500ECF" w:rsidRPr="00AB4D64" w:rsidRDefault="00500ECF" w:rsidP="00500ECF">
      <w:pPr>
        <w:rPr>
          <w:rFonts w:asciiTheme="minorHAnsi" w:hAnsiTheme="minorHAnsi"/>
          <w:color w:val="000000" w:themeColor="text1"/>
        </w:rPr>
      </w:pPr>
      <w:r>
        <w:rPr>
          <w:rFonts w:ascii="Edwardian Script ITC" w:hAnsi="Edwardian Script ITC"/>
          <w:color w:val="000000" w:themeColor="text1"/>
        </w:rPr>
        <w:t xml:space="preserve">    </w:t>
      </w:r>
      <w:r w:rsidRPr="00B72AFA">
        <w:rPr>
          <w:color w:val="000000" w:themeColor="text1"/>
        </w:rPr>
        <w:t>Педагогическая</w:t>
      </w:r>
      <w:r w:rsidRPr="00B72AFA">
        <w:rPr>
          <w:rFonts w:ascii="Edwardian Script ITC" w:hAnsi="Edwardian Script ITC"/>
          <w:color w:val="000000" w:themeColor="text1"/>
        </w:rPr>
        <w:t xml:space="preserve">  </w:t>
      </w:r>
      <w:r w:rsidRPr="00B72AFA">
        <w:rPr>
          <w:color w:val="000000" w:themeColor="text1"/>
        </w:rPr>
        <w:t>поддержка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школьник</w:t>
      </w:r>
      <w:proofErr w:type="gramStart"/>
      <w:r w:rsidRPr="00B72AFA">
        <w:rPr>
          <w:color w:val="000000" w:themeColor="text1"/>
        </w:rPr>
        <w:t>а</w:t>
      </w:r>
      <w:r w:rsidRPr="00B72AFA">
        <w:rPr>
          <w:rFonts w:ascii="Edwardian Script ITC" w:hAnsi="Edwardian Script ITC"/>
          <w:color w:val="000000" w:themeColor="text1"/>
        </w:rPr>
        <w:t>-</w:t>
      </w:r>
      <w:proofErr w:type="gramEnd"/>
      <w:r w:rsidRPr="00B72AFA">
        <w:rPr>
          <w:rFonts w:ascii="Edwardian Script ITC" w:hAnsi="Edwardian Script ITC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B72AFA">
        <w:rPr>
          <w:color w:val="000000" w:themeColor="text1"/>
        </w:rPr>
        <w:t>основа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>
        <w:rPr>
          <w:color w:val="000000" w:themeColor="text1"/>
        </w:rPr>
        <w:t>учебно-воспитательного процесса.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Организация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системной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комплексной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работы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по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сохранению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и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укреплению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здоровья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учащихся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 w:rsidRPr="00B72AFA">
        <w:rPr>
          <w:color w:val="000000" w:themeColor="text1"/>
        </w:rPr>
        <w:t>в</w:t>
      </w:r>
      <w:r w:rsidRPr="00B72AFA">
        <w:rPr>
          <w:rFonts w:ascii="Edwardian Script ITC" w:hAnsi="Edwardian Script ITC"/>
          <w:color w:val="000000" w:themeColor="text1"/>
        </w:rPr>
        <w:t xml:space="preserve"> </w:t>
      </w:r>
      <w:r>
        <w:rPr>
          <w:color w:val="000000" w:themeColor="text1"/>
        </w:rPr>
        <w:t xml:space="preserve"> школе.</w:t>
      </w:r>
    </w:p>
    <w:p w:rsidR="00500ECF" w:rsidRPr="00B72AFA" w:rsidRDefault="00500ECF" w:rsidP="00500ECF">
      <w:pPr>
        <w:rPr>
          <w:b/>
          <w:bCs/>
          <w:color w:val="000000" w:themeColor="text1"/>
          <w:u w:val="single"/>
        </w:rPr>
      </w:pPr>
      <w:r w:rsidRPr="00B72AFA">
        <w:rPr>
          <w:b/>
          <w:bCs/>
          <w:color w:val="000000" w:themeColor="text1"/>
          <w:u w:val="single"/>
        </w:rPr>
        <w:t>ПРЕДПОЛАГАЕМЫЙ РЕЗУЛЬТАТ:</w:t>
      </w:r>
    </w:p>
    <w:p w:rsidR="00500ECF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500ECF" w:rsidRPr="00B72AFA" w:rsidRDefault="00500ECF" w:rsidP="00500ECF">
      <w:pPr>
        <w:rPr>
          <w:color w:val="000000" w:themeColor="text1"/>
        </w:rPr>
      </w:pPr>
    </w:p>
    <w:p w:rsidR="00500ECF" w:rsidRPr="006A728C" w:rsidRDefault="00500ECF" w:rsidP="00500ECF">
      <w:pPr>
        <w:rPr>
          <w:color w:val="000000" w:themeColor="text1"/>
        </w:rPr>
      </w:pPr>
      <w:r w:rsidRPr="00B72AFA">
        <w:rPr>
          <w:b/>
          <w:bCs/>
          <w:color w:val="000000" w:themeColor="text1"/>
        </w:rPr>
        <w:t>Формы методической работы: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тренинги; </w:t>
      </w:r>
      <w:r w:rsidRPr="00B72AFA">
        <w:rPr>
          <w:color w:val="000000" w:themeColor="text1"/>
        </w:rPr>
        <w:t xml:space="preserve">деловые игры; практикумы, семинары; методические конференции; </w:t>
      </w:r>
      <w:r>
        <w:rPr>
          <w:color w:val="000000" w:themeColor="text1"/>
        </w:rPr>
        <w:t>мастер-класс;"мозговой штурм»</w:t>
      </w:r>
      <w:r w:rsidRPr="00B72AFA">
        <w:rPr>
          <w:color w:val="000000" w:themeColor="text1"/>
        </w:rPr>
        <w:t xml:space="preserve"> </w:t>
      </w:r>
    </w:p>
    <w:p w:rsidR="00500ECF" w:rsidRPr="00B72AFA" w:rsidRDefault="00500ECF" w:rsidP="00500ECF">
      <w:pPr>
        <w:rPr>
          <w:color w:val="000000" w:themeColor="text1"/>
          <w:sz w:val="28"/>
          <w:szCs w:val="28"/>
        </w:rPr>
      </w:pPr>
      <w:r w:rsidRPr="00B72AFA">
        <w:rPr>
          <w:color w:val="000000" w:themeColor="text1"/>
          <w:sz w:val="28"/>
          <w:szCs w:val="28"/>
        </w:rPr>
        <w:t xml:space="preserve">Заседание </w:t>
      </w:r>
      <w:r>
        <w:rPr>
          <w:color w:val="000000" w:themeColor="text1"/>
          <w:sz w:val="28"/>
          <w:szCs w:val="28"/>
        </w:rPr>
        <w:t>Ш</w:t>
      </w:r>
      <w:r w:rsidRPr="00B72AFA">
        <w:rPr>
          <w:color w:val="000000" w:themeColor="text1"/>
          <w:sz w:val="28"/>
          <w:szCs w:val="28"/>
        </w:rPr>
        <w:t>МО классных руководителей – 1 раз в четверть</w:t>
      </w:r>
    </w:p>
    <w:p w:rsidR="00500ECF" w:rsidRPr="00B72AFA" w:rsidRDefault="00500ECF" w:rsidP="00500ECF">
      <w:pPr>
        <w:rPr>
          <w:color w:val="000000" w:themeColor="text1"/>
          <w:sz w:val="28"/>
          <w:szCs w:val="28"/>
        </w:rPr>
      </w:pPr>
      <w:r w:rsidRPr="00B72AFA">
        <w:rPr>
          <w:color w:val="000000" w:themeColor="text1"/>
          <w:sz w:val="28"/>
          <w:szCs w:val="28"/>
        </w:rPr>
        <w:t>Консультации для классных руководителей – 1раз в неделю.</w:t>
      </w:r>
    </w:p>
    <w:p w:rsidR="00500ECF" w:rsidRPr="00B72AFA" w:rsidRDefault="00500ECF" w:rsidP="00500ECF">
      <w:pPr>
        <w:rPr>
          <w:color w:val="000000" w:themeColor="text1"/>
          <w:sz w:val="28"/>
          <w:szCs w:val="28"/>
        </w:rPr>
      </w:pPr>
      <w:r w:rsidRPr="00B72AFA">
        <w:rPr>
          <w:color w:val="000000" w:themeColor="text1"/>
          <w:sz w:val="28"/>
          <w:szCs w:val="28"/>
        </w:rPr>
        <w:t>Консультации для классных руководителей:</w:t>
      </w:r>
    </w:p>
    <w:p w:rsidR="00500ECF" w:rsidRPr="00B72AFA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1.Содержание деятельности классных руководителей.</w:t>
      </w:r>
    </w:p>
    <w:p w:rsidR="00500ECF" w:rsidRPr="00B72AFA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2.Документация классных руководителей.</w:t>
      </w:r>
    </w:p>
    <w:p w:rsidR="00500ECF" w:rsidRPr="00B72AFA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3.Организация работы с родителями.</w:t>
      </w:r>
    </w:p>
    <w:p w:rsidR="00500ECF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4.Организация ученического  самоуправления в классе.</w:t>
      </w:r>
    </w:p>
    <w:p w:rsidR="00500ECF" w:rsidRPr="00B72AFA" w:rsidRDefault="00500ECF" w:rsidP="00500ECF">
      <w:pPr>
        <w:rPr>
          <w:color w:val="000000" w:themeColor="text1"/>
        </w:rPr>
      </w:pPr>
    </w:p>
    <w:p w:rsidR="00500ECF" w:rsidRPr="00B72AFA" w:rsidRDefault="00500ECF" w:rsidP="00500ECF">
      <w:pPr>
        <w:rPr>
          <w:b/>
          <w:color w:val="000000" w:themeColor="text1"/>
          <w:sz w:val="28"/>
          <w:szCs w:val="28"/>
        </w:rPr>
      </w:pPr>
      <w:r w:rsidRPr="00B72AFA">
        <w:rPr>
          <w:b/>
          <w:color w:val="000000" w:themeColor="text1"/>
          <w:sz w:val="28"/>
          <w:szCs w:val="28"/>
        </w:rPr>
        <w:t>В течение года:</w:t>
      </w:r>
    </w:p>
    <w:p w:rsidR="00500ECF" w:rsidRPr="00B72AFA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1. Создание банка интересных педагогических идей.</w:t>
      </w:r>
    </w:p>
    <w:p w:rsidR="00500ECF" w:rsidRPr="00B72AFA" w:rsidRDefault="00500ECF" w:rsidP="00500ECF">
      <w:pPr>
        <w:rPr>
          <w:color w:val="000000" w:themeColor="text1"/>
        </w:rPr>
      </w:pPr>
      <w:r w:rsidRPr="00B72AFA">
        <w:rPr>
          <w:color w:val="000000" w:themeColor="text1"/>
        </w:rPr>
        <w:t>2. Создание банка данных по изучению уровня воспитанности учащихся.</w:t>
      </w:r>
    </w:p>
    <w:p w:rsidR="006A728C" w:rsidRPr="006A728C" w:rsidRDefault="00500ECF" w:rsidP="006A728C">
      <w:pPr>
        <w:rPr>
          <w:color w:val="000000" w:themeColor="text1"/>
        </w:rPr>
      </w:pPr>
      <w:r w:rsidRPr="00B72AFA">
        <w:rPr>
          <w:color w:val="000000" w:themeColor="text1"/>
        </w:rPr>
        <w:t>3.Обзор методической литературы по проблемам организации воспитательной деятельности</w:t>
      </w:r>
      <w:r w:rsidR="006A728C">
        <w:rPr>
          <w:color w:val="000000" w:themeColor="text1"/>
        </w:rPr>
        <w:t>.</w:t>
      </w:r>
    </w:p>
    <w:p w:rsidR="006A728C" w:rsidRDefault="006A728C" w:rsidP="00500ECF">
      <w:pPr>
        <w:jc w:val="center"/>
        <w:rPr>
          <w:sz w:val="28"/>
          <w:szCs w:val="28"/>
        </w:rPr>
      </w:pPr>
    </w:p>
    <w:p w:rsidR="00500ECF" w:rsidRDefault="00500ECF" w:rsidP="00500ECF">
      <w:pPr>
        <w:jc w:val="center"/>
        <w:rPr>
          <w:sz w:val="28"/>
          <w:szCs w:val="28"/>
        </w:rPr>
      </w:pPr>
    </w:p>
    <w:p w:rsidR="006A728C" w:rsidRDefault="006A728C" w:rsidP="00500ECF">
      <w:pPr>
        <w:jc w:val="center"/>
        <w:rPr>
          <w:sz w:val="28"/>
          <w:szCs w:val="28"/>
        </w:rPr>
      </w:pPr>
    </w:p>
    <w:p w:rsidR="00500ECF" w:rsidRPr="009808A5" w:rsidRDefault="00500ECF" w:rsidP="00500ECF">
      <w:bookmarkStart w:id="0" w:name="_GoBack"/>
      <w:bookmarkEnd w:id="0"/>
    </w:p>
    <w:p w:rsidR="00500ECF" w:rsidRPr="00E260AE" w:rsidRDefault="00500ECF" w:rsidP="00500ECF">
      <w:pPr>
        <w:pStyle w:val="Quotations"/>
        <w:ind w:left="0" w:right="0"/>
        <w:jc w:val="center"/>
        <w:rPr>
          <w:b/>
          <w:sz w:val="32"/>
          <w:szCs w:val="32"/>
        </w:rPr>
      </w:pPr>
      <w:r w:rsidRPr="00E260AE">
        <w:rPr>
          <w:b/>
          <w:sz w:val="32"/>
          <w:szCs w:val="32"/>
        </w:rPr>
        <w:t>График</w:t>
      </w:r>
    </w:p>
    <w:p w:rsidR="00500ECF" w:rsidRPr="00E260AE" w:rsidRDefault="00500ECF" w:rsidP="00500ECF">
      <w:pPr>
        <w:pStyle w:val="Quotations"/>
        <w:ind w:left="0" w:right="0"/>
        <w:jc w:val="center"/>
        <w:rPr>
          <w:b/>
        </w:rPr>
      </w:pPr>
      <w:r w:rsidRPr="00E260AE">
        <w:rPr>
          <w:b/>
        </w:rPr>
        <w:t>проведения открытых мероприятий</w:t>
      </w:r>
    </w:p>
    <w:p w:rsidR="00500ECF" w:rsidRPr="00E260AE" w:rsidRDefault="00500ECF" w:rsidP="00500ECF">
      <w:pPr>
        <w:pStyle w:val="Quotations"/>
        <w:ind w:left="0" w:right="0"/>
        <w:jc w:val="center"/>
        <w:rPr>
          <w:b/>
        </w:rPr>
      </w:pPr>
      <w:r w:rsidRPr="00E260AE">
        <w:rPr>
          <w:b/>
        </w:rPr>
        <w:t>классными руководителями</w:t>
      </w:r>
    </w:p>
    <w:p w:rsidR="00500ECF" w:rsidRDefault="00500ECF" w:rsidP="00500ECF">
      <w:pPr>
        <w:pStyle w:val="Quotations"/>
        <w:ind w:left="0" w:right="0"/>
        <w:jc w:val="center"/>
        <w:rPr>
          <w:b/>
        </w:rPr>
      </w:pPr>
      <w:r w:rsidRPr="00E260AE">
        <w:rPr>
          <w:b/>
        </w:rPr>
        <w:t>МБОУ Сад-Базовской сош</w:t>
      </w:r>
    </w:p>
    <w:p w:rsidR="00500ECF" w:rsidRDefault="00500ECF" w:rsidP="00500ECF">
      <w:pPr>
        <w:pStyle w:val="Quotations"/>
        <w:ind w:left="0" w:right="0"/>
        <w:jc w:val="center"/>
        <w:rPr>
          <w:b/>
        </w:rPr>
      </w:pPr>
      <w:r>
        <w:rPr>
          <w:b/>
        </w:rPr>
        <w:t>на 2018 -2019 уч.год.</w:t>
      </w:r>
    </w:p>
    <w:p w:rsidR="00500ECF" w:rsidRPr="00623C7A" w:rsidRDefault="00500ECF" w:rsidP="00500ECF">
      <w:pPr>
        <w:pStyle w:val="a5"/>
        <w:rPr>
          <w:sz w:val="16"/>
          <w:szCs w:val="16"/>
        </w:rPr>
      </w:pPr>
    </w:p>
    <w:tbl>
      <w:tblPr>
        <w:tblW w:w="15027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4777"/>
        <w:gridCol w:w="5595"/>
        <w:gridCol w:w="1985"/>
      </w:tblGrid>
      <w:tr w:rsidR="00C118A8" w:rsidTr="00C118A8">
        <w:trPr>
          <w:trHeight w:val="562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8F14FE" w:rsidRDefault="00C118A8" w:rsidP="00C118A8">
            <w:pPr>
              <w:pStyle w:val="TableContents"/>
              <w:jc w:val="center"/>
            </w:pPr>
            <w:r w:rsidRPr="008F14FE">
              <w:t xml:space="preserve">Ф.И.О. </w:t>
            </w:r>
            <w:proofErr w:type="spellStart"/>
            <w:r w:rsidRPr="008F14FE">
              <w:t>кл</w:t>
            </w:r>
            <w:proofErr w:type="spellEnd"/>
            <w:r w:rsidRPr="008F14FE">
              <w:t xml:space="preserve">. </w:t>
            </w:r>
            <w:proofErr w:type="spellStart"/>
            <w:r w:rsidRPr="008F14FE">
              <w:t>руковод</w:t>
            </w:r>
            <w:proofErr w:type="spellEnd"/>
            <w:r w:rsidRPr="008F14FE">
              <w:t>.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8F14FE" w:rsidRDefault="00C118A8" w:rsidP="00C118A8">
            <w:pPr>
              <w:pStyle w:val="TableContents"/>
              <w:jc w:val="center"/>
            </w:pPr>
            <w:r w:rsidRPr="008F14FE">
              <w:t>Тема мероприятия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8F14FE" w:rsidRDefault="00C118A8" w:rsidP="00C118A8">
            <w:pPr>
              <w:pStyle w:val="TableContents"/>
              <w:jc w:val="center"/>
            </w:pPr>
            <w: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8F14FE" w:rsidRDefault="00C118A8" w:rsidP="00C118A8">
            <w:pPr>
              <w:pStyle w:val="TableContents"/>
              <w:jc w:val="center"/>
            </w:pPr>
            <w:r w:rsidRPr="008F14FE">
              <w:t>Время проведения</w:t>
            </w:r>
          </w:p>
        </w:tc>
      </w:tr>
      <w:tr w:rsidR="00C118A8" w:rsidRPr="004E5FAB" w:rsidTr="00C118A8">
        <w:trPr>
          <w:trHeight w:val="511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>1     Гулевская Ю.В.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Прощание с «Азбукой».</w:t>
            </w:r>
          </w:p>
          <w:p w:rsidR="00C118A8" w:rsidRPr="00FC4CE2" w:rsidRDefault="00C118A8" w:rsidP="00C118A8">
            <w:pPr>
              <w:pStyle w:val="TableContents"/>
            </w:pPr>
            <w:r>
              <w:t>День Здоровья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До свидания, 1 класс!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spacing w:after="200" w:line="276" w:lineRule="auto"/>
              <w:jc w:val="center"/>
            </w:pPr>
            <w:r w:rsidRPr="00FC4CE2">
              <w:t>1класс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>Февраль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Май</w:t>
            </w:r>
          </w:p>
        </w:tc>
      </w:tr>
      <w:tr w:rsidR="00C118A8" w:rsidRPr="004E5FAB" w:rsidTr="00C118A8">
        <w:trPr>
          <w:trHeight w:val="529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2  Комарова А.С.</w:t>
            </w:r>
          </w:p>
          <w:p w:rsidR="00C118A8" w:rsidRPr="00FC4CE2" w:rsidRDefault="00C118A8" w:rsidP="00C118A8">
            <w:pPr>
              <w:pStyle w:val="TableContents"/>
            </w:pP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Праздник первой оценки</w:t>
            </w:r>
          </w:p>
          <w:p w:rsidR="00C118A8" w:rsidRDefault="00C118A8" w:rsidP="00C118A8">
            <w:pPr>
              <w:pStyle w:val="TableContents"/>
            </w:pPr>
            <w:r w:rsidRPr="00FC4CE2">
              <w:t>«Юные хозяйки!»</w:t>
            </w:r>
            <w:r>
              <w:t xml:space="preserve"> (1-4кл.)</w:t>
            </w:r>
          </w:p>
          <w:p w:rsidR="00C118A8" w:rsidRPr="00FC4CE2" w:rsidRDefault="00C118A8" w:rsidP="00C118A8">
            <w:pPr>
              <w:pStyle w:val="TableContents"/>
            </w:pPr>
            <w:r>
              <w:t>Вредным привычкам-НЕТ!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ind w:left="45"/>
              <w:jc w:val="center"/>
            </w:pPr>
            <w:r w:rsidRPr="00FC4CE2">
              <w:t>2 класс</w:t>
            </w:r>
          </w:p>
          <w:p w:rsidR="00C118A8" w:rsidRPr="00FC4CE2" w:rsidRDefault="00C118A8" w:rsidP="00C118A8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Окт</w:t>
            </w:r>
            <w:r w:rsidRPr="00FC4CE2">
              <w:t>ябрь</w:t>
            </w:r>
          </w:p>
          <w:p w:rsidR="00C118A8" w:rsidRDefault="00C118A8" w:rsidP="00C118A8">
            <w:pPr>
              <w:pStyle w:val="TableContents"/>
            </w:pPr>
            <w:r>
              <w:t>Март</w:t>
            </w:r>
          </w:p>
          <w:p w:rsidR="00C118A8" w:rsidRPr="00FC4CE2" w:rsidRDefault="00C118A8" w:rsidP="00C118A8">
            <w:pPr>
              <w:pStyle w:val="TableContents"/>
            </w:pPr>
          </w:p>
        </w:tc>
      </w:tr>
      <w:tr w:rsidR="00C118A8" w:rsidRPr="004E5FAB" w:rsidTr="00C118A8">
        <w:trPr>
          <w:trHeight w:val="874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 xml:space="preserve">3     </w:t>
            </w:r>
            <w:proofErr w:type="spellStart"/>
            <w:r w:rsidRPr="00FC4CE2">
              <w:t>Дараган</w:t>
            </w:r>
            <w:proofErr w:type="spellEnd"/>
            <w:r w:rsidRPr="00FC4CE2">
              <w:t xml:space="preserve">  В.А.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r>
              <w:rPr>
                <w:color w:val="000000"/>
              </w:rPr>
              <w:t>23 февраля- конкурсная программа (1-</w:t>
            </w:r>
            <w:proofErr w:type="spellStart"/>
            <w:r>
              <w:rPr>
                <w:color w:val="000000"/>
              </w:rPr>
              <w:t>4кл</w:t>
            </w:r>
            <w:proofErr w:type="spellEnd"/>
            <w:r>
              <w:rPr>
                <w:color w:val="000000"/>
              </w:rPr>
              <w:t>)</w:t>
            </w:r>
            <w:r>
              <w:t xml:space="preserve"> Праздник «</w:t>
            </w:r>
            <w:proofErr w:type="spellStart"/>
            <w:r>
              <w:t>Физкульт-УРА</w:t>
            </w:r>
            <w:proofErr w:type="spellEnd"/>
            <w:r>
              <w:t>!»</w:t>
            </w:r>
          </w:p>
          <w:p w:rsidR="00C118A8" w:rsidRPr="00A02D28" w:rsidRDefault="00C118A8" w:rsidP="00C118A8">
            <w:r w:rsidRPr="00FC4CE2">
              <w:t>Вредным привычкам –НЕТ!»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spacing w:after="200" w:line="276" w:lineRule="auto"/>
              <w:jc w:val="center"/>
            </w:pPr>
            <w:r w:rsidRPr="00FC4CE2">
              <w:t>3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Сентябрь</w:t>
            </w:r>
          </w:p>
          <w:p w:rsidR="00C118A8" w:rsidRDefault="00C118A8" w:rsidP="00C118A8">
            <w:pPr>
              <w:pStyle w:val="TableContents"/>
            </w:pPr>
            <w:r w:rsidRPr="00FC4CE2">
              <w:t>Февраль</w:t>
            </w:r>
          </w:p>
          <w:p w:rsidR="00C118A8" w:rsidRPr="00FC4CE2" w:rsidRDefault="00C118A8" w:rsidP="00C118A8">
            <w:pPr>
              <w:pStyle w:val="TableContents"/>
            </w:pPr>
            <w:r>
              <w:t>Апрель</w:t>
            </w:r>
          </w:p>
        </w:tc>
      </w:tr>
      <w:tr w:rsidR="00C118A8" w:rsidRPr="004E5FAB" w:rsidTr="00C118A8">
        <w:trPr>
          <w:trHeight w:val="786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4Сулейманова Н.М</w:t>
            </w:r>
          </w:p>
          <w:p w:rsidR="00C118A8" w:rsidRPr="00FC4CE2" w:rsidRDefault="00C118A8" w:rsidP="00C118A8">
            <w:pPr>
              <w:pStyle w:val="TableContents"/>
            </w:pP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r>
              <w:t>«Осень в гости к нам пришла!»</w:t>
            </w:r>
          </w:p>
          <w:p w:rsidR="00C118A8" w:rsidRDefault="00C118A8" w:rsidP="00C118A8">
            <w:pPr>
              <w:pStyle w:val="TableContents"/>
            </w:pPr>
            <w:r>
              <w:t>«Новый 2019год»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Прощание с начальной школой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jc w:val="center"/>
            </w:pPr>
            <w:r w:rsidRPr="00FC4CE2">
              <w:t>4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Октябрь</w:t>
            </w:r>
          </w:p>
          <w:p w:rsidR="00C118A8" w:rsidRDefault="00C118A8" w:rsidP="00C118A8">
            <w:pPr>
              <w:pStyle w:val="TableContents"/>
            </w:pPr>
            <w:r w:rsidRPr="00FC4CE2">
              <w:t>Декабрь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Май</w:t>
            </w:r>
          </w:p>
        </w:tc>
      </w:tr>
      <w:tr w:rsidR="00C118A8" w:rsidRPr="004E5FAB" w:rsidTr="00C118A8">
        <w:trPr>
          <w:trHeight w:val="364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t xml:space="preserve">5   </w:t>
            </w:r>
            <w:r w:rsidRPr="00FC4CE2">
              <w:t>Бровченко К. Л.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r>
              <w:t>« Скажем,   НЕТ  в</w:t>
            </w:r>
            <w:r w:rsidRPr="00FC4CE2">
              <w:t>редным привычкам!»</w:t>
            </w:r>
          </w:p>
          <w:p w:rsidR="00C118A8" w:rsidRPr="00FC4CE2" w:rsidRDefault="00C118A8" w:rsidP="00C118A8">
            <w:r>
              <w:t xml:space="preserve"> День Здоровья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spacing w:after="200" w:line="276" w:lineRule="auto"/>
              <w:jc w:val="center"/>
            </w:pPr>
            <w:r w:rsidRPr="00FC4CE2">
              <w:t>5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Октябрь</w:t>
            </w:r>
          </w:p>
          <w:p w:rsidR="00C118A8" w:rsidRPr="00FC4CE2" w:rsidRDefault="00C118A8" w:rsidP="00C118A8">
            <w:pPr>
              <w:pStyle w:val="TableContents"/>
            </w:pPr>
            <w:r>
              <w:t>Декабрь</w:t>
            </w:r>
          </w:p>
        </w:tc>
      </w:tr>
      <w:tr w:rsidR="00C118A8" w:rsidRPr="004E5FAB" w:rsidTr="00C118A8">
        <w:trPr>
          <w:trHeight w:val="780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lastRenderedPageBreak/>
              <w:t xml:space="preserve"> 6   </w:t>
            </w:r>
            <w:proofErr w:type="spellStart"/>
            <w:r>
              <w:t>Коробина</w:t>
            </w:r>
            <w:proofErr w:type="spellEnd"/>
            <w:r>
              <w:t xml:space="preserve"> Д.И.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 xml:space="preserve">«Осенний бал»  5-7 </w:t>
            </w:r>
            <w:proofErr w:type="spellStart"/>
            <w:r w:rsidRPr="00FC4CE2">
              <w:t>кл</w:t>
            </w:r>
            <w:proofErr w:type="spellEnd"/>
            <w:r w:rsidRPr="00FC4CE2">
              <w:t>.</w:t>
            </w:r>
          </w:p>
          <w:p w:rsidR="00C118A8" w:rsidRDefault="00C118A8" w:rsidP="00C118A8">
            <w:pPr>
              <w:pStyle w:val="TableContents"/>
            </w:pPr>
            <w:r w:rsidRPr="00FC4CE2">
              <w:t>«Новогоднее конфетти»</w:t>
            </w:r>
          </w:p>
          <w:p w:rsidR="00C118A8" w:rsidRDefault="00C118A8" w:rsidP="00C118A8">
            <w:pPr>
              <w:pStyle w:val="TableContents"/>
            </w:pPr>
            <w:r>
              <w:t xml:space="preserve">«Самые красивые </w:t>
            </w:r>
            <w:proofErr w:type="gramStart"/>
            <w:r w:rsidRPr="00FC4CE2">
              <w:t>»-</w:t>
            </w:r>
            <w:proofErr w:type="gramEnd"/>
            <w:r w:rsidRPr="00FC4CE2">
              <w:t xml:space="preserve">конкурсная программа 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к 8 марта (5-7кл.)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spacing w:after="200" w:line="276" w:lineRule="auto"/>
              <w:jc w:val="center"/>
            </w:pPr>
            <w:r w:rsidRPr="00FC4CE2">
              <w:t>6 класс</w:t>
            </w:r>
          </w:p>
          <w:p w:rsidR="00C118A8" w:rsidRPr="00FC4CE2" w:rsidRDefault="00C118A8" w:rsidP="00C118A8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Октябрь</w:t>
            </w:r>
          </w:p>
          <w:p w:rsidR="00C118A8" w:rsidRDefault="00C118A8" w:rsidP="00C118A8">
            <w:pPr>
              <w:pStyle w:val="TableContents"/>
            </w:pPr>
            <w:r>
              <w:t>Декабрь</w:t>
            </w:r>
          </w:p>
          <w:p w:rsidR="00C118A8" w:rsidRDefault="00C118A8" w:rsidP="00C118A8">
            <w:pPr>
              <w:pStyle w:val="TableContents"/>
            </w:pPr>
            <w:r>
              <w:t>Март</w:t>
            </w:r>
          </w:p>
          <w:p w:rsidR="00C118A8" w:rsidRPr="00FC4CE2" w:rsidRDefault="00C118A8" w:rsidP="00C118A8">
            <w:pPr>
              <w:pStyle w:val="TableContents"/>
            </w:pPr>
          </w:p>
        </w:tc>
      </w:tr>
      <w:tr w:rsidR="00C118A8" w:rsidRPr="004E5FAB" w:rsidTr="00C118A8">
        <w:trPr>
          <w:trHeight w:val="1126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t>7</w:t>
            </w:r>
            <w:r w:rsidRPr="00FC4CE2">
              <w:t>Штенгелова В.В.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День Здоровья</w:t>
            </w:r>
          </w:p>
          <w:p w:rsidR="00C118A8" w:rsidRDefault="00C118A8" w:rsidP="00C118A8">
            <w:pPr>
              <w:pStyle w:val="TableContents"/>
            </w:pPr>
            <w:r>
              <w:t>«Новогодний серпантин»</w:t>
            </w:r>
          </w:p>
          <w:p w:rsidR="00C118A8" w:rsidRDefault="00C118A8" w:rsidP="00C118A8">
            <w:pPr>
              <w:pStyle w:val="TableContents"/>
            </w:pPr>
            <w:r w:rsidRPr="00FC4CE2">
              <w:t>«Вперёд к победе!</w:t>
            </w:r>
            <w:proofErr w:type="gramStart"/>
            <w:r w:rsidRPr="00FC4CE2">
              <w:t>»-</w:t>
            </w:r>
            <w:proofErr w:type="gramEnd"/>
            <w:r w:rsidRPr="00FC4CE2">
              <w:t xml:space="preserve">конкурсная </w:t>
            </w:r>
            <w:r>
              <w:t xml:space="preserve"> программа</w:t>
            </w:r>
          </w:p>
          <w:p w:rsidR="00C118A8" w:rsidRPr="00FC4CE2" w:rsidRDefault="00C118A8" w:rsidP="00C118A8">
            <w:pPr>
              <w:pStyle w:val="TableContents"/>
            </w:pPr>
            <w:r>
              <w:t>«Широкая Масленица»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jc w:val="center"/>
            </w:pPr>
            <w:r w:rsidRPr="00FC4CE2">
              <w:t>7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Ноябрь</w:t>
            </w:r>
          </w:p>
          <w:p w:rsidR="00C118A8" w:rsidRDefault="00C118A8" w:rsidP="00C118A8">
            <w:pPr>
              <w:pStyle w:val="TableContents"/>
            </w:pPr>
            <w:r w:rsidRPr="00FC4CE2">
              <w:t>Декабрь</w:t>
            </w:r>
          </w:p>
          <w:p w:rsidR="00C118A8" w:rsidRDefault="00C118A8" w:rsidP="00C118A8">
            <w:pPr>
              <w:pStyle w:val="TableContents"/>
            </w:pPr>
            <w:r>
              <w:t>Февраль</w:t>
            </w:r>
          </w:p>
          <w:p w:rsidR="00C118A8" w:rsidRPr="00FC4CE2" w:rsidRDefault="00C118A8" w:rsidP="00C118A8">
            <w:pPr>
              <w:pStyle w:val="TableContents"/>
            </w:pPr>
            <w:r>
              <w:t>Март</w:t>
            </w:r>
          </w:p>
        </w:tc>
      </w:tr>
      <w:tr w:rsidR="00C118A8" w:rsidRPr="004E5FAB" w:rsidTr="00C118A8">
        <w:trPr>
          <w:trHeight w:val="1169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t xml:space="preserve">8.  </w:t>
            </w:r>
            <w:proofErr w:type="spellStart"/>
            <w:r>
              <w:t>Янива</w:t>
            </w:r>
            <w:proofErr w:type="spellEnd"/>
            <w:r>
              <w:t xml:space="preserve"> В.М.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rPr>
                <w:sz w:val="26"/>
              </w:rPr>
              <w:t>«Золотая  Осень 2019</w:t>
            </w:r>
            <w:r w:rsidRPr="00402D3C">
              <w:rPr>
                <w:sz w:val="26"/>
              </w:rPr>
              <w:t>»</w:t>
            </w:r>
          </w:p>
          <w:p w:rsidR="00C118A8" w:rsidRDefault="00C118A8" w:rsidP="00C118A8">
            <w:pPr>
              <w:pStyle w:val="TableContents"/>
            </w:pPr>
            <w:r w:rsidRPr="00FC4CE2">
              <w:t>«Нет наркотикам!»</w:t>
            </w:r>
          </w:p>
          <w:p w:rsidR="00C118A8" w:rsidRDefault="00C118A8" w:rsidP="00C118A8">
            <w:pPr>
              <w:pStyle w:val="TableContents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«Мисс Школы 2019»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 xml:space="preserve"> конкурсная программа(8-11кл)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jc w:val="center"/>
            </w:pPr>
            <w:r w:rsidRPr="00FC4CE2">
              <w:t>8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>Октябрь</w:t>
            </w:r>
          </w:p>
          <w:p w:rsidR="00C118A8" w:rsidRPr="00FC4CE2" w:rsidRDefault="00C118A8" w:rsidP="00C118A8">
            <w:pPr>
              <w:pStyle w:val="TableContents"/>
            </w:pPr>
            <w:r>
              <w:t>Февраль</w:t>
            </w:r>
          </w:p>
          <w:p w:rsidR="00C118A8" w:rsidRPr="00FC4CE2" w:rsidRDefault="00C118A8" w:rsidP="00C118A8">
            <w:pPr>
              <w:pStyle w:val="TableContents"/>
            </w:pPr>
            <w:r>
              <w:t>Март</w:t>
            </w:r>
          </w:p>
        </w:tc>
      </w:tr>
      <w:tr w:rsidR="00C118A8" w:rsidRPr="004E5FAB" w:rsidTr="00C118A8">
        <w:trPr>
          <w:trHeight w:val="529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t>9. Склярова Е.А.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День Матери</w:t>
            </w:r>
          </w:p>
          <w:p w:rsidR="00C118A8" w:rsidRDefault="00C118A8" w:rsidP="00C118A8">
            <w:pPr>
              <w:pStyle w:val="TableContents"/>
            </w:pPr>
            <w:r w:rsidRPr="00FC4CE2">
              <w:t>«</w:t>
            </w:r>
            <w:r>
              <w:t xml:space="preserve">Будущие </w:t>
            </w:r>
            <w:r w:rsidRPr="00FC4CE2">
              <w:t>Защитники Отечества»</w:t>
            </w:r>
          </w:p>
          <w:p w:rsidR="00C118A8" w:rsidRDefault="00C118A8" w:rsidP="00C118A8">
            <w:pPr>
              <w:pStyle w:val="TableContents"/>
            </w:pPr>
            <w:r w:rsidRPr="00FC4CE2">
              <w:t>конкурсная программа(8-11кл)</w:t>
            </w:r>
          </w:p>
          <w:p w:rsidR="00C118A8" w:rsidRPr="00FC4CE2" w:rsidRDefault="00C118A8" w:rsidP="00C118A8">
            <w:pPr>
              <w:pStyle w:val="TableContents"/>
            </w:pPr>
            <w: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дорогое - это жизнь</w:t>
            </w:r>
            <w:r w:rsidRPr="00261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jc w:val="center"/>
            </w:pPr>
            <w:r>
              <w:t>9класс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Ноябрь</w:t>
            </w:r>
          </w:p>
          <w:p w:rsidR="00C118A8" w:rsidRDefault="00C118A8" w:rsidP="00C118A8">
            <w:pPr>
              <w:pStyle w:val="TableContents"/>
            </w:pPr>
            <w:r>
              <w:t>Февраль</w:t>
            </w:r>
          </w:p>
          <w:p w:rsidR="00C118A8" w:rsidRDefault="00C118A8" w:rsidP="00C118A8">
            <w:pPr>
              <w:pStyle w:val="TableContents"/>
            </w:pPr>
          </w:p>
          <w:p w:rsidR="00C118A8" w:rsidRPr="00FC4CE2" w:rsidRDefault="00C118A8" w:rsidP="00C118A8">
            <w:pPr>
              <w:pStyle w:val="TableContents"/>
            </w:pPr>
            <w:r>
              <w:t>Апрель</w:t>
            </w:r>
          </w:p>
        </w:tc>
      </w:tr>
      <w:tr w:rsidR="00C118A8" w:rsidRPr="004E5FAB" w:rsidTr="00C118A8">
        <w:trPr>
          <w:trHeight w:val="1059"/>
        </w:trPr>
        <w:tc>
          <w:tcPr>
            <w:tcW w:w="26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>10  Бровченко К. Л.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День Учителя</w:t>
            </w:r>
          </w:p>
          <w:p w:rsidR="00C118A8" w:rsidRDefault="00C118A8" w:rsidP="00C118A8">
            <w:pPr>
              <w:pStyle w:val="TableContents"/>
            </w:pPr>
            <w:r w:rsidRPr="00FC4CE2">
              <w:t>«Защитники Отечества</w:t>
            </w:r>
            <w:proofErr w:type="gramStart"/>
            <w:r w:rsidRPr="00FC4CE2">
              <w:t>»</w:t>
            </w:r>
            <w:r>
              <w:t>-</w:t>
            </w:r>
            <w:proofErr w:type="spellStart"/>
            <w:proofErr w:type="gramEnd"/>
            <w:r>
              <w:t>торж</w:t>
            </w:r>
            <w:proofErr w:type="spellEnd"/>
            <w:r>
              <w:t>. линейка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«Мы против наркотиков»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8A8" w:rsidRPr="00FC4CE2" w:rsidRDefault="00C118A8" w:rsidP="00C118A8">
            <w:pPr>
              <w:pStyle w:val="TableContents"/>
              <w:jc w:val="center"/>
            </w:pPr>
            <w:r w:rsidRPr="00FC4CE2">
              <w:t>10 класс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 w:rsidRPr="00FC4CE2">
              <w:t>Октябрь</w:t>
            </w:r>
          </w:p>
          <w:p w:rsidR="00C118A8" w:rsidRDefault="00C118A8" w:rsidP="00C118A8">
            <w:pPr>
              <w:pStyle w:val="TableContents"/>
            </w:pPr>
            <w:r>
              <w:t>Декабрь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Февраль</w:t>
            </w:r>
          </w:p>
        </w:tc>
      </w:tr>
      <w:tr w:rsidR="00C118A8" w:rsidRPr="004E5FAB" w:rsidTr="00C118A8">
        <w:trPr>
          <w:trHeight w:val="186"/>
        </w:trPr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 w:rsidRPr="00FC4CE2">
              <w:t>11  Николаева С.В.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Default="00C118A8" w:rsidP="00C118A8">
            <w:pPr>
              <w:pStyle w:val="TableContents"/>
            </w:pPr>
            <w:r>
              <w:t>Вечер встречи выпускников</w:t>
            </w:r>
          </w:p>
          <w:p w:rsidR="00C118A8" w:rsidRDefault="00C118A8" w:rsidP="00C118A8">
            <w:pPr>
              <w:pStyle w:val="TableContents"/>
            </w:pPr>
            <w:r>
              <w:t xml:space="preserve">«Самым красивым посвящается»- </w:t>
            </w:r>
          </w:p>
          <w:p w:rsidR="00C118A8" w:rsidRDefault="00C118A8" w:rsidP="00C118A8">
            <w:pPr>
              <w:pStyle w:val="TableContents"/>
            </w:pPr>
            <w:proofErr w:type="spellStart"/>
            <w:r>
              <w:t>торж</w:t>
            </w:r>
            <w:proofErr w:type="spellEnd"/>
            <w:r>
              <w:t>. линейка к 8 марта</w:t>
            </w:r>
          </w:p>
          <w:p w:rsidR="00C118A8" w:rsidRDefault="00C118A8" w:rsidP="00C118A8">
            <w:pPr>
              <w:pStyle w:val="TableContents"/>
            </w:pPr>
            <w:r>
              <w:t>Митинг к Дню Победы</w:t>
            </w:r>
          </w:p>
          <w:p w:rsidR="00C118A8" w:rsidRDefault="00C118A8" w:rsidP="00C118A8">
            <w:pPr>
              <w:pStyle w:val="TableContents"/>
            </w:pPr>
            <w:r w:rsidRPr="00FC4CE2">
              <w:t xml:space="preserve"> Последний звонок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Выпускной вечер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8A8" w:rsidRPr="00FC4CE2" w:rsidRDefault="00C118A8" w:rsidP="00C118A8">
            <w:pPr>
              <w:spacing w:after="200" w:line="276" w:lineRule="auto"/>
              <w:jc w:val="center"/>
            </w:pPr>
            <w:r w:rsidRPr="00FC4CE2">
              <w:t>11 класс</w:t>
            </w:r>
          </w:p>
          <w:p w:rsidR="00C118A8" w:rsidRPr="00FC4CE2" w:rsidRDefault="00C118A8" w:rsidP="00C118A8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A8" w:rsidRPr="00FC4CE2" w:rsidRDefault="00C118A8" w:rsidP="00C118A8">
            <w:pPr>
              <w:pStyle w:val="TableContents"/>
            </w:pPr>
            <w:r>
              <w:t>Февраль</w:t>
            </w:r>
          </w:p>
          <w:p w:rsidR="00C118A8" w:rsidRDefault="00C118A8" w:rsidP="00C118A8">
            <w:pPr>
              <w:pStyle w:val="TableContents"/>
            </w:pPr>
            <w:r>
              <w:t>Март</w:t>
            </w:r>
          </w:p>
          <w:p w:rsidR="00C118A8" w:rsidRDefault="00C118A8" w:rsidP="00C118A8">
            <w:pPr>
              <w:pStyle w:val="TableContents"/>
            </w:pPr>
          </w:p>
          <w:p w:rsidR="00C118A8" w:rsidRPr="00FC4CE2" w:rsidRDefault="00C118A8" w:rsidP="00C118A8">
            <w:pPr>
              <w:pStyle w:val="TableContents"/>
            </w:pPr>
            <w:r w:rsidRPr="00FC4CE2">
              <w:t>Май</w:t>
            </w:r>
          </w:p>
          <w:p w:rsidR="00C118A8" w:rsidRDefault="00C118A8" w:rsidP="00C118A8">
            <w:pPr>
              <w:pStyle w:val="TableContents"/>
            </w:pPr>
            <w:r>
              <w:t>Май</w:t>
            </w:r>
          </w:p>
          <w:p w:rsidR="00C118A8" w:rsidRPr="00FC4CE2" w:rsidRDefault="00C118A8" w:rsidP="00C118A8">
            <w:pPr>
              <w:pStyle w:val="TableContents"/>
            </w:pPr>
            <w:r w:rsidRPr="00FC4CE2">
              <w:t>Июнь</w:t>
            </w:r>
          </w:p>
        </w:tc>
      </w:tr>
    </w:tbl>
    <w:p w:rsidR="00C118A8" w:rsidRPr="004E5FAB" w:rsidRDefault="00C118A8" w:rsidP="00C118A8">
      <w:pPr>
        <w:rPr>
          <w:sz w:val="18"/>
          <w:szCs w:val="18"/>
        </w:rPr>
      </w:pPr>
    </w:p>
    <w:p w:rsidR="00C118A8" w:rsidRDefault="00C118A8" w:rsidP="00C118A8">
      <w:r w:rsidRPr="00FC4CE2">
        <w:t xml:space="preserve"> Директор школы:                  / Л.Н. Дереза/</w:t>
      </w:r>
    </w:p>
    <w:p w:rsidR="00C118A8" w:rsidRDefault="00C118A8" w:rsidP="00500ECF">
      <w:pPr>
        <w:jc w:val="center"/>
        <w:rPr>
          <w:b/>
          <w:sz w:val="28"/>
          <w:szCs w:val="28"/>
        </w:rPr>
      </w:pPr>
    </w:p>
    <w:p w:rsidR="00C118A8" w:rsidRDefault="00C118A8" w:rsidP="00500ECF">
      <w:pPr>
        <w:jc w:val="center"/>
        <w:rPr>
          <w:b/>
          <w:sz w:val="28"/>
          <w:szCs w:val="28"/>
        </w:rPr>
      </w:pPr>
    </w:p>
    <w:p w:rsidR="00C118A8" w:rsidRDefault="00C118A8" w:rsidP="00500ECF">
      <w:pPr>
        <w:jc w:val="center"/>
        <w:rPr>
          <w:b/>
          <w:sz w:val="28"/>
          <w:szCs w:val="28"/>
        </w:rPr>
      </w:pPr>
    </w:p>
    <w:p w:rsidR="00C118A8" w:rsidRDefault="00C118A8" w:rsidP="00500ECF">
      <w:pPr>
        <w:jc w:val="center"/>
        <w:rPr>
          <w:b/>
          <w:sz w:val="28"/>
          <w:szCs w:val="28"/>
        </w:rPr>
      </w:pPr>
    </w:p>
    <w:p w:rsidR="00C118A8" w:rsidRDefault="00C118A8" w:rsidP="00500ECF">
      <w:pPr>
        <w:jc w:val="center"/>
        <w:rPr>
          <w:b/>
          <w:sz w:val="28"/>
          <w:szCs w:val="28"/>
        </w:rPr>
      </w:pPr>
    </w:p>
    <w:p w:rsidR="00500ECF" w:rsidRPr="006C761E" w:rsidRDefault="00500ECF" w:rsidP="00500ECF">
      <w:pPr>
        <w:jc w:val="center"/>
        <w:rPr>
          <w:b/>
          <w:sz w:val="28"/>
          <w:szCs w:val="28"/>
        </w:rPr>
      </w:pPr>
      <w:r w:rsidRPr="006C761E">
        <w:rPr>
          <w:b/>
          <w:sz w:val="28"/>
          <w:szCs w:val="28"/>
        </w:rPr>
        <w:t>ПЛАН</w:t>
      </w:r>
    </w:p>
    <w:p w:rsidR="00500ECF" w:rsidRPr="006C761E" w:rsidRDefault="00500ECF" w:rsidP="00500ECF">
      <w:pPr>
        <w:jc w:val="center"/>
        <w:rPr>
          <w:b/>
          <w:sz w:val="28"/>
          <w:szCs w:val="28"/>
        </w:rPr>
      </w:pPr>
      <w:r w:rsidRPr="006C761E">
        <w:rPr>
          <w:b/>
          <w:sz w:val="28"/>
          <w:szCs w:val="28"/>
        </w:rPr>
        <w:t>РАБОТЫ ШМО КЛАССНЫХ  РУКОВОДИТЕЛЕЙ</w:t>
      </w:r>
    </w:p>
    <w:p w:rsidR="00500ECF" w:rsidRPr="006C761E" w:rsidRDefault="00500ECF" w:rsidP="00500ECF">
      <w:pPr>
        <w:jc w:val="center"/>
        <w:rPr>
          <w:b/>
          <w:sz w:val="28"/>
          <w:szCs w:val="28"/>
        </w:rPr>
      </w:pPr>
      <w:r w:rsidRPr="006C761E">
        <w:rPr>
          <w:b/>
          <w:sz w:val="28"/>
          <w:szCs w:val="28"/>
        </w:rPr>
        <w:t>МБОУ  САД-БАЗОВСКОЙ сош</w:t>
      </w:r>
    </w:p>
    <w:p w:rsidR="00500ECF" w:rsidRPr="006C761E" w:rsidRDefault="00500ECF" w:rsidP="0050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6C761E">
        <w:rPr>
          <w:b/>
          <w:sz w:val="28"/>
          <w:szCs w:val="28"/>
        </w:rPr>
        <w:t xml:space="preserve"> уч.год.</w:t>
      </w:r>
    </w:p>
    <w:p w:rsidR="00500ECF" w:rsidRPr="006C761E" w:rsidRDefault="00500ECF" w:rsidP="00500ECF">
      <w:pPr>
        <w:jc w:val="center"/>
        <w:rPr>
          <w:b/>
          <w:sz w:val="28"/>
          <w:szCs w:val="28"/>
        </w:rPr>
      </w:pPr>
    </w:p>
    <w:p w:rsidR="00500ECF" w:rsidRDefault="00500ECF" w:rsidP="00500ECF">
      <w:pPr>
        <w:rPr>
          <w:sz w:val="28"/>
          <w:szCs w:val="28"/>
        </w:rPr>
      </w:pPr>
    </w:p>
    <w:p w:rsidR="006A728C" w:rsidRPr="00E619A1" w:rsidRDefault="00500ECF" w:rsidP="006A728C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6C761E">
        <w:rPr>
          <w:b/>
          <w:sz w:val="28"/>
          <w:szCs w:val="28"/>
        </w:rPr>
        <w:t>ТЕМА:</w:t>
      </w:r>
      <w:r w:rsidR="0059411A">
        <w:rPr>
          <w:b/>
          <w:color w:val="000080"/>
        </w:rPr>
        <w:t xml:space="preserve"> «</w:t>
      </w:r>
      <w:r w:rsidR="006A728C">
        <w:rPr>
          <w:b/>
          <w:color w:val="000000" w:themeColor="text1"/>
          <w:sz w:val="28"/>
          <w:szCs w:val="28"/>
        </w:rPr>
        <w:t>Взаимодействие семьи и школы</w:t>
      </w:r>
      <w:r w:rsidR="00E619A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619A1" w:rsidRPr="00E619A1">
        <w:rPr>
          <w:b/>
          <w:color w:val="000000" w:themeColor="text1"/>
          <w:sz w:val="28"/>
          <w:szCs w:val="28"/>
        </w:rPr>
        <w:t xml:space="preserve">как </w:t>
      </w:r>
      <w:r w:rsidR="006A728C" w:rsidRPr="00E619A1">
        <w:rPr>
          <w:b/>
          <w:color w:val="000000"/>
          <w:sz w:val="28"/>
          <w:szCs w:val="28"/>
        </w:rPr>
        <w:t>основа интеллектуальн</w:t>
      </w:r>
      <w:r w:rsidR="0059411A">
        <w:rPr>
          <w:b/>
          <w:color w:val="000000"/>
          <w:sz w:val="28"/>
          <w:szCs w:val="28"/>
        </w:rPr>
        <w:t>о-творческого развития учащихся»</w:t>
      </w:r>
      <w:r w:rsidR="00E619A1">
        <w:rPr>
          <w:b/>
          <w:color w:val="000000"/>
          <w:sz w:val="28"/>
          <w:szCs w:val="28"/>
        </w:rPr>
        <w:t>.</w:t>
      </w:r>
    </w:p>
    <w:p w:rsidR="00500ECF" w:rsidRPr="009A6540" w:rsidRDefault="00500ECF" w:rsidP="00500ECF">
      <w:pPr>
        <w:rPr>
          <w:rFonts w:ascii="Edwardian Script ITC" w:hAnsi="Edwardian Script ITC"/>
          <w:color w:val="000000" w:themeColor="text1"/>
          <w:sz w:val="28"/>
          <w:szCs w:val="28"/>
        </w:rPr>
      </w:pPr>
      <w:r w:rsidRPr="009A6540">
        <w:rPr>
          <w:rFonts w:ascii="Edwardian Script ITC" w:hAnsi="Edwardian Script ITC"/>
          <w:color w:val="000000" w:themeColor="text1"/>
          <w:sz w:val="28"/>
          <w:szCs w:val="28"/>
        </w:rPr>
        <w:t xml:space="preserve">. </w:t>
      </w:r>
      <w:r w:rsidR="00E619A1">
        <w:rPr>
          <w:color w:val="000000" w:themeColor="text1"/>
          <w:sz w:val="28"/>
          <w:szCs w:val="28"/>
        </w:rPr>
        <w:t xml:space="preserve">  </w:t>
      </w:r>
    </w:p>
    <w:p w:rsidR="00500ECF" w:rsidRPr="009A6540" w:rsidRDefault="00500ECF" w:rsidP="00500ECF">
      <w:pPr>
        <w:rPr>
          <w:b/>
          <w:color w:val="000000" w:themeColor="text1"/>
          <w:sz w:val="28"/>
          <w:szCs w:val="28"/>
        </w:rPr>
      </w:pPr>
      <w:r w:rsidRPr="009A6540">
        <w:rPr>
          <w:b/>
          <w:color w:val="000000" w:themeColor="text1"/>
          <w:sz w:val="28"/>
          <w:szCs w:val="28"/>
        </w:rPr>
        <w:t xml:space="preserve">Цель: </w:t>
      </w:r>
    </w:p>
    <w:p w:rsidR="00500ECF" w:rsidRPr="009A6540" w:rsidRDefault="00500ECF" w:rsidP="00E619A1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 xml:space="preserve">Совершенствование форм и методов </w:t>
      </w:r>
      <w:r w:rsidR="00E619A1">
        <w:rPr>
          <w:color w:val="000000" w:themeColor="text1"/>
          <w:sz w:val="28"/>
          <w:szCs w:val="28"/>
        </w:rPr>
        <w:t xml:space="preserve"> взаимодействия семьи и школы.</w:t>
      </w:r>
    </w:p>
    <w:p w:rsidR="00500ECF" w:rsidRDefault="00500ECF" w:rsidP="00500ECF">
      <w:pPr>
        <w:rPr>
          <w:sz w:val="28"/>
          <w:szCs w:val="28"/>
        </w:rPr>
      </w:pPr>
    </w:p>
    <w:p w:rsidR="00500ECF" w:rsidRPr="006C761E" w:rsidRDefault="00500ECF" w:rsidP="00500ECF">
      <w:pPr>
        <w:rPr>
          <w:b/>
          <w:color w:val="000080"/>
          <w:sz w:val="28"/>
          <w:szCs w:val="28"/>
        </w:rPr>
      </w:pPr>
      <w:r w:rsidRPr="006C761E">
        <w:rPr>
          <w:b/>
          <w:sz w:val="28"/>
          <w:szCs w:val="28"/>
        </w:rPr>
        <w:t>ЗАДАЧИ:</w:t>
      </w:r>
      <w:r w:rsidRPr="006C761E">
        <w:rPr>
          <w:b/>
          <w:color w:val="000080"/>
          <w:sz w:val="28"/>
          <w:szCs w:val="28"/>
        </w:rPr>
        <w:t xml:space="preserve"> </w:t>
      </w:r>
    </w:p>
    <w:p w:rsidR="00500ECF" w:rsidRPr="009A6540" w:rsidRDefault="00500ECF" w:rsidP="00500ECF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 xml:space="preserve">1.Оказание  помощи классному руководителю в совершенствовании форм и методов организации </w:t>
      </w:r>
      <w:r w:rsidR="00E619A1">
        <w:rPr>
          <w:color w:val="000000" w:themeColor="text1"/>
          <w:sz w:val="28"/>
          <w:szCs w:val="28"/>
        </w:rPr>
        <w:t>работы по взаимодействию семьи и школы.</w:t>
      </w:r>
    </w:p>
    <w:p w:rsidR="00500ECF" w:rsidRPr="009A6540" w:rsidRDefault="00500ECF" w:rsidP="00500ECF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500ECF" w:rsidRPr="009A6540" w:rsidRDefault="00500ECF" w:rsidP="00500ECF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500ECF" w:rsidRPr="009A6540" w:rsidRDefault="00500ECF" w:rsidP="00500ECF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 xml:space="preserve">4.Организация условий здоровьесбережения </w:t>
      </w:r>
      <w:r>
        <w:rPr>
          <w:color w:val="000000" w:themeColor="text1"/>
          <w:sz w:val="28"/>
          <w:szCs w:val="28"/>
        </w:rPr>
        <w:t xml:space="preserve"> </w:t>
      </w:r>
      <w:r w:rsidRPr="009A6540">
        <w:rPr>
          <w:color w:val="000000" w:themeColor="text1"/>
          <w:sz w:val="28"/>
          <w:szCs w:val="28"/>
        </w:rPr>
        <w:t>для успешного обучения и воспитания учащихся.</w:t>
      </w:r>
    </w:p>
    <w:p w:rsidR="00500ECF" w:rsidRPr="009A6540" w:rsidRDefault="00500ECF" w:rsidP="00500ECF">
      <w:pPr>
        <w:rPr>
          <w:color w:val="000000" w:themeColor="text1"/>
          <w:sz w:val="28"/>
          <w:szCs w:val="28"/>
        </w:rPr>
      </w:pPr>
      <w:r w:rsidRPr="009A6540">
        <w:rPr>
          <w:color w:val="000000" w:themeColor="text1"/>
          <w:sz w:val="28"/>
          <w:szCs w:val="28"/>
        </w:rPr>
        <w:t>5.Изучение и обобщение интересного опыта работы классного руководителя.</w:t>
      </w:r>
    </w:p>
    <w:p w:rsidR="00500ECF" w:rsidRDefault="00500ECF" w:rsidP="00500ECF">
      <w:pPr>
        <w:rPr>
          <w:sz w:val="28"/>
          <w:szCs w:val="28"/>
        </w:rPr>
      </w:pPr>
    </w:p>
    <w:p w:rsidR="00500ECF" w:rsidRDefault="00500ECF" w:rsidP="00500ECF">
      <w:pPr>
        <w:rPr>
          <w:sz w:val="28"/>
          <w:szCs w:val="28"/>
        </w:rPr>
      </w:pPr>
    </w:p>
    <w:p w:rsidR="00500ECF" w:rsidRDefault="00500ECF" w:rsidP="00500ECF">
      <w:pPr>
        <w:rPr>
          <w:sz w:val="28"/>
          <w:szCs w:val="28"/>
        </w:rPr>
      </w:pPr>
    </w:p>
    <w:p w:rsidR="006A728C" w:rsidRDefault="006A728C" w:rsidP="00500ECF">
      <w:pPr>
        <w:rPr>
          <w:sz w:val="28"/>
          <w:szCs w:val="28"/>
        </w:rPr>
      </w:pPr>
    </w:p>
    <w:p w:rsidR="006A728C" w:rsidRDefault="006A728C" w:rsidP="00500ECF">
      <w:pPr>
        <w:rPr>
          <w:sz w:val="28"/>
          <w:szCs w:val="28"/>
        </w:rPr>
      </w:pPr>
    </w:p>
    <w:p w:rsidR="006A728C" w:rsidRDefault="006A728C" w:rsidP="00500ECF">
      <w:pPr>
        <w:rPr>
          <w:sz w:val="28"/>
          <w:szCs w:val="28"/>
        </w:rPr>
      </w:pPr>
    </w:p>
    <w:p w:rsidR="00500ECF" w:rsidRDefault="00500ECF" w:rsidP="00500ECF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8221"/>
        <w:gridCol w:w="1843"/>
        <w:gridCol w:w="2268"/>
      </w:tblGrid>
      <w:tr w:rsidR="00500ECF" w:rsidRPr="00800B1C" w:rsidTr="000F1F8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jc w:val="center"/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Содержание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Ответств.</w:t>
            </w:r>
          </w:p>
        </w:tc>
      </w:tr>
      <w:tr w:rsidR="00500ECF" w:rsidRPr="00800B1C" w:rsidTr="000F1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Методический практикум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1.Анализ работы ШМ</w:t>
            </w:r>
            <w:r>
              <w:rPr>
                <w:color w:val="000000"/>
              </w:rPr>
              <w:t>О классных руководителей за 2017-2018</w:t>
            </w:r>
            <w:r w:rsidRPr="000F1F85">
              <w:rPr>
                <w:color w:val="000000"/>
              </w:rPr>
              <w:t> учебный год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2. Изучение нормативно-правовой базы учреждения образования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2018-2019</w:t>
            </w:r>
            <w:r w:rsidRPr="000F1F85">
              <w:rPr>
                <w:color w:val="000000"/>
              </w:rPr>
              <w:t> учебный год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3. Утв</w:t>
            </w:r>
            <w:r>
              <w:rPr>
                <w:color w:val="000000"/>
              </w:rPr>
              <w:t>ерждение плана работы МО на 2018-2019</w:t>
            </w:r>
            <w:r w:rsidRPr="000F1F85">
              <w:rPr>
                <w:color w:val="000000"/>
              </w:rPr>
              <w:t>учебный год.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Default="00C82B65" w:rsidP="00C82B65">
            <w:pPr>
              <w:shd w:val="clear" w:color="auto" w:fill="FFFFFF"/>
              <w:rPr>
                <w:color w:val="000000"/>
              </w:rPr>
            </w:pPr>
            <w:r w:rsidRPr="000F1F85">
              <w:rPr>
                <w:color w:val="000000"/>
              </w:rPr>
              <w:t>4.</w:t>
            </w:r>
            <w:r w:rsidRPr="000F1F85">
              <w:rPr>
                <w:i/>
                <w:iCs/>
                <w:color w:val="000000"/>
              </w:rPr>
              <w:t> </w:t>
            </w:r>
            <w:r w:rsidR="006A728C">
              <w:rPr>
                <w:color w:val="000000"/>
              </w:rPr>
              <w:t xml:space="preserve">Обсуждение проблем, </w:t>
            </w:r>
            <w:r w:rsidRPr="000F1F85">
              <w:rPr>
                <w:color w:val="000000"/>
              </w:rPr>
              <w:t>над которыми работают классные руководители. </w:t>
            </w:r>
          </w:p>
          <w:p w:rsidR="00C82B6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Структура плана воспитательной работы классного руководителя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0ECF" w:rsidRPr="00F81668" w:rsidRDefault="00500ECF" w:rsidP="006A728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Распределение ответственных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456790" w:rsidRDefault="00500ECF" w:rsidP="000F1F85">
            <w:r w:rsidRPr="00456790">
              <w:t>Дараган В.А.</w:t>
            </w:r>
          </w:p>
          <w:p w:rsidR="00500ECF" w:rsidRPr="00456790" w:rsidRDefault="00500ECF" w:rsidP="000F1F85"/>
          <w:p w:rsidR="00500ECF" w:rsidRPr="00456790" w:rsidRDefault="00500ECF" w:rsidP="000F1F85">
            <w:r w:rsidRPr="00456790">
              <w:t>Дараган В.А.</w:t>
            </w:r>
          </w:p>
          <w:p w:rsidR="00500ECF" w:rsidRPr="00456790" w:rsidRDefault="00500ECF" w:rsidP="000F1F85"/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456790">
              <w:t>Гулевская Ю.В.</w:t>
            </w:r>
          </w:p>
        </w:tc>
      </w:tr>
      <w:tr w:rsidR="00500ECF" w:rsidRPr="00800B1C" w:rsidTr="000F1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Круглый стол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5" w:rsidRPr="000F1F85" w:rsidRDefault="00456790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C82B65" w:rsidRPr="00456790" w:rsidRDefault="00C82B65" w:rsidP="00C82B65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56790">
              <w:rPr>
                <w:b/>
                <w:color w:val="000000"/>
              </w:rPr>
              <w:t xml:space="preserve">«Взаимодействие семьи и школы – основа интеллектуально-творческого </w:t>
            </w:r>
            <w:r w:rsidR="0059411A">
              <w:rPr>
                <w:b/>
                <w:color w:val="000000"/>
              </w:rPr>
              <w:t>развития учащихся»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1. Классный руководитель как связующее звено между семьей и школой</w:t>
            </w:r>
            <w:r w:rsidR="00456790">
              <w:rPr>
                <w:color w:val="000000"/>
              </w:rPr>
              <w:t>.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2. Психолого-педагогические основы установления контактов с семьей школьника</w:t>
            </w:r>
            <w:r w:rsidR="00456790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456790" w:rsidRPr="000F1F85" w:rsidRDefault="00456790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3. Кладовая педагогических приемов «контакта» классного руководителя и родител</w:t>
            </w:r>
            <w:r w:rsidR="00E619A1">
              <w:rPr>
                <w:color w:val="000000"/>
              </w:rPr>
              <w:t>ей.</w:t>
            </w:r>
          </w:p>
          <w:p w:rsidR="00C82B65" w:rsidRPr="000F1F85" w:rsidRDefault="00C82B65" w:rsidP="00C82B65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(из опыта работы классных руководителей)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500ECF" w:rsidRPr="00443226" w:rsidRDefault="00500ECF" w:rsidP="000F1F85">
            <w:pPr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500ECF" w:rsidRPr="00456790" w:rsidRDefault="00456790" w:rsidP="000F1F85">
            <w:r w:rsidRPr="00456790">
              <w:t>Бровченко К.Л.</w:t>
            </w:r>
          </w:p>
          <w:p w:rsidR="00456790" w:rsidRPr="00456790" w:rsidRDefault="00456790" w:rsidP="000F1F85"/>
          <w:p w:rsidR="00456790" w:rsidRPr="00456790" w:rsidRDefault="00456790" w:rsidP="000F1F85">
            <w:r w:rsidRPr="00456790">
              <w:t>Коробкина Д.И.</w:t>
            </w:r>
          </w:p>
          <w:p w:rsidR="00456790" w:rsidRPr="00456790" w:rsidRDefault="00456790" w:rsidP="000F1F85"/>
          <w:p w:rsidR="00456790" w:rsidRDefault="00456790" w:rsidP="000F1F85">
            <w:pPr>
              <w:rPr>
                <w:sz w:val="28"/>
                <w:szCs w:val="28"/>
              </w:rPr>
            </w:pPr>
            <w:r w:rsidRPr="00456790">
              <w:t>ШтенгеловаВ.В</w:t>
            </w:r>
            <w:r>
              <w:rPr>
                <w:sz w:val="28"/>
                <w:szCs w:val="28"/>
              </w:rPr>
              <w:t>.</w:t>
            </w: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Pr="00F81668" w:rsidRDefault="00456790" w:rsidP="000F1F85">
            <w:pPr>
              <w:rPr>
                <w:sz w:val="28"/>
                <w:szCs w:val="28"/>
              </w:rPr>
            </w:pPr>
          </w:p>
        </w:tc>
      </w:tr>
      <w:tr w:rsidR="00500ECF" w:rsidRPr="00800B1C" w:rsidTr="000F1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 xml:space="preserve">   Круглый стол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456790" w:rsidRPr="00456790" w:rsidRDefault="00BE6E56" w:rsidP="0045679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hyperlink r:id="rId7" w:history="1">
              <w:r w:rsidR="00456790" w:rsidRPr="00456790">
                <w:rPr>
                  <w:b/>
                  <w:color w:val="00000A"/>
                </w:rPr>
                <w:t>«Взаимодействие семьи и школы в духовно-нравственной культуре ребенка»</w:t>
              </w:r>
            </w:hyperlink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1. Взаимодействие семьи и школы в деятельности классного руководителя как форма духовно - нравственного развития ребенка.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  <w:r w:rsidRPr="000F1F85">
              <w:rPr>
                <w:color w:val="000000"/>
              </w:rPr>
              <w:t>.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 xml:space="preserve">2. Формирование у старшеклассников семейных духовно-нравственных </w:t>
            </w:r>
            <w:r w:rsidRPr="000F1F85">
              <w:rPr>
                <w:color w:val="000000"/>
              </w:rPr>
              <w:lastRenderedPageBreak/>
              <w:t>ценностей в условиях взаимодействия семьи и школы.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3. Совместная деятельность школы, семьи и общественности по духовно-нравственному развитию и воспитанию.</w:t>
            </w:r>
          </w:p>
          <w:p w:rsidR="00500ECF" w:rsidRPr="00F81668" w:rsidRDefault="00500ECF" w:rsidP="000F1F85">
            <w:pPr>
              <w:spacing w:before="100" w:before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Default="00500ECF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ЯниваВ.М.</w:t>
            </w: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Склярова Е.А.</w:t>
            </w: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Default="00456790" w:rsidP="000F1F85">
            <w:pPr>
              <w:rPr>
                <w:sz w:val="28"/>
                <w:szCs w:val="28"/>
              </w:rPr>
            </w:pPr>
          </w:p>
          <w:p w:rsidR="00456790" w:rsidRPr="00F81668" w:rsidRDefault="00456790" w:rsidP="000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С.В.</w:t>
            </w:r>
          </w:p>
        </w:tc>
      </w:tr>
      <w:tr w:rsidR="00500ECF" w:rsidRPr="00800B1C" w:rsidTr="000F1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Обмен информацией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0" w:rsidRPr="00456790" w:rsidRDefault="00500ECF" w:rsidP="0045679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456790" w:rsidRPr="00456790">
              <w:rPr>
                <w:b/>
                <w:color w:val="000000"/>
              </w:rPr>
              <w:t>"Организация и планирование работы с родителями по формированию </w:t>
            </w:r>
          </w:p>
          <w:p w:rsidR="00456790" w:rsidRPr="00456790" w:rsidRDefault="00456790" w:rsidP="0045679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56790">
              <w:rPr>
                <w:b/>
                <w:color w:val="000000"/>
              </w:rPr>
              <w:t>ЗОЖ у обучающихся"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1. Формирование у обучающихся и их родителей потребности к здоровому образу жизни.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456790" w:rsidRPr="000F1F85" w:rsidRDefault="00456790" w:rsidP="0045679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1F85">
              <w:rPr>
                <w:color w:val="000000"/>
              </w:rPr>
              <w:t>2.Модель системы работы с родителями по формированию навыков здорового образа жизни.</w:t>
            </w:r>
          </w:p>
          <w:p w:rsidR="00500ECF" w:rsidRPr="00456790" w:rsidRDefault="00500ECF" w:rsidP="000F1F85">
            <w:pPr>
              <w:spacing w:before="100" w:beforeAutospacing="1" w:after="100" w:afterAutospacing="1"/>
              <w:rPr>
                <w:b/>
                <w:i/>
                <w:iCs/>
                <w:u w:val="single"/>
              </w:rPr>
            </w:pPr>
            <w:r w:rsidRPr="00456790">
              <w:rPr>
                <w:color w:val="000000" w:themeColor="text1"/>
              </w:rPr>
              <w:t>3.</w:t>
            </w:r>
            <w:r w:rsidRPr="00456790">
              <w:t>Результаты диагностики воспитанности классов.</w:t>
            </w:r>
          </w:p>
          <w:p w:rsidR="00500ECF" w:rsidRPr="00456790" w:rsidRDefault="00500ECF" w:rsidP="000F1F85">
            <w:r w:rsidRPr="00456790">
              <w:t>4.Анализ работы классных руководителей.</w:t>
            </w:r>
          </w:p>
          <w:p w:rsidR="00500ECF" w:rsidRPr="00456790" w:rsidRDefault="00500ECF" w:rsidP="000F1F85">
            <w:pPr>
              <w:rPr>
                <w:color w:val="000000" w:themeColor="text1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456790">
              <w:t>5.Перспективное планирован</w:t>
            </w:r>
            <w:r w:rsidR="00456790">
              <w:t>ие воспитательной работы на 2019-2020</w:t>
            </w:r>
            <w:r w:rsidRPr="00456790"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Default="00500ECF" w:rsidP="000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Н.М.</w:t>
            </w: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Гулевская Ю.В.</w:t>
            </w: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Дараган В.А.</w:t>
            </w: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  <w:r w:rsidRPr="00F81668">
              <w:rPr>
                <w:sz w:val="28"/>
                <w:szCs w:val="28"/>
              </w:rPr>
              <w:t>Дараган В.А.</w:t>
            </w: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  <w:p w:rsidR="00500ECF" w:rsidRPr="00F81668" w:rsidRDefault="00500ECF" w:rsidP="000F1F85">
            <w:pPr>
              <w:rPr>
                <w:sz w:val="28"/>
                <w:szCs w:val="28"/>
              </w:rPr>
            </w:pPr>
          </w:p>
        </w:tc>
      </w:tr>
    </w:tbl>
    <w:p w:rsidR="000F1F85" w:rsidRPr="000F1F85" w:rsidRDefault="00456790" w:rsidP="000F1F8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0F1F85" w:rsidRPr="000F1F85" w:rsidRDefault="000F1F85" w:rsidP="000F1F8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F1F85">
        <w:rPr>
          <w:rFonts w:ascii="Arial" w:hAnsi="Arial" w:cs="Arial"/>
          <w:color w:val="000000"/>
          <w:sz w:val="21"/>
          <w:szCs w:val="21"/>
        </w:rPr>
        <w:br/>
      </w:r>
    </w:p>
    <w:p w:rsidR="000F1F85" w:rsidRPr="000F1F85" w:rsidRDefault="000F1F85" w:rsidP="000F1F8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F1F85">
        <w:rPr>
          <w:color w:val="000000"/>
          <w:u w:val="single"/>
        </w:rPr>
        <w:t>Консультации для классных руководителей</w:t>
      </w:r>
      <w:r w:rsidRPr="000F1F85">
        <w:rPr>
          <w:color w:val="000000"/>
        </w:rPr>
        <w:br/>
        <w:t>1. Содержание деятельности классных руководителей</w:t>
      </w:r>
      <w:r w:rsidRPr="000F1F85">
        <w:rPr>
          <w:color w:val="000000"/>
        </w:rPr>
        <w:br/>
        <w:t>2. Документация классных руководителей</w:t>
      </w:r>
      <w:r w:rsidRPr="000F1F85">
        <w:rPr>
          <w:color w:val="000000"/>
        </w:rPr>
        <w:br/>
        <w:t>3. Организация работы с родителями</w:t>
      </w:r>
      <w:r w:rsidRPr="000F1F85">
        <w:rPr>
          <w:color w:val="000000"/>
        </w:rPr>
        <w:br/>
        <w:t>4. Ученическое самоуправление в классе</w:t>
      </w:r>
      <w:r w:rsidRPr="000F1F85">
        <w:rPr>
          <w:color w:val="000000"/>
        </w:rPr>
        <w:br/>
      </w:r>
    </w:p>
    <w:p w:rsidR="000F1F85" w:rsidRPr="000F1F85" w:rsidRDefault="000F1F85" w:rsidP="000F1F8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F1F85">
        <w:rPr>
          <w:color w:val="000000"/>
          <w:u w:val="single"/>
        </w:rPr>
        <w:t>В течение года:</w:t>
      </w:r>
      <w:r w:rsidRPr="000F1F85">
        <w:rPr>
          <w:color w:val="000000"/>
        </w:rPr>
        <w:br/>
        <w:t>1. Создание банка интересных педагогических идей</w:t>
      </w:r>
      <w:r w:rsidRPr="000F1F85">
        <w:rPr>
          <w:color w:val="000000"/>
        </w:rPr>
        <w:br/>
        <w:t>2. Реализация задач творческих проектов в рамках реализации программы развития «Школы счастливого ребенка»</w:t>
      </w:r>
      <w:r w:rsidRPr="000F1F85">
        <w:rPr>
          <w:color w:val="000000"/>
        </w:rPr>
        <w:br/>
      </w:r>
      <w:r w:rsidRPr="000F1F85">
        <w:rPr>
          <w:color w:val="000000"/>
        </w:rPr>
        <w:lastRenderedPageBreak/>
        <w:t>3. Обзор методической литературы по проблемам организации воспитательной деятельности</w:t>
      </w:r>
      <w:r w:rsidRPr="000F1F85">
        <w:rPr>
          <w:color w:val="000000"/>
        </w:rPr>
        <w:br/>
        <w:t>4. Проведение классными руководителями открытых мероприятий</w:t>
      </w:r>
    </w:p>
    <w:p w:rsidR="00500ECF" w:rsidRDefault="00500ECF" w:rsidP="00500ECF">
      <w:pPr>
        <w:rPr>
          <w:b/>
        </w:rPr>
      </w:pPr>
    </w:p>
    <w:p w:rsidR="00500ECF" w:rsidRPr="00590282" w:rsidRDefault="00500ECF" w:rsidP="00500ECF">
      <w:pPr>
        <w:rPr>
          <w:sz w:val="28"/>
          <w:szCs w:val="28"/>
        </w:rPr>
      </w:pPr>
      <w:r w:rsidRPr="00590282">
        <w:rPr>
          <w:b/>
          <w:color w:val="660066"/>
          <w:sz w:val="28"/>
          <w:szCs w:val="28"/>
        </w:rPr>
        <w:t>В течение года: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>1.Выбор тем самообразования классными руководителями.</w:t>
      </w:r>
    </w:p>
    <w:p w:rsidR="00500ECF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>2.Подготовка документации классными руководителями.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282">
        <w:rPr>
          <w:sz w:val="28"/>
          <w:szCs w:val="28"/>
        </w:rPr>
        <w:t xml:space="preserve"> 3.Смотр классных уголков.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>4.Организация   экскурсий.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 xml:space="preserve">5.Рейд: «Внешний вид учащихся </w:t>
      </w:r>
      <w:proofErr w:type="gramStart"/>
      <w:r w:rsidRPr="00590282">
        <w:rPr>
          <w:sz w:val="28"/>
          <w:szCs w:val="28"/>
        </w:rPr>
        <w:t xml:space="preserve">( </w:t>
      </w:r>
      <w:proofErr w:type="gramEnd"/>
      <w:r w:rsidRPr="00590282">
        <w:rPr>
          <w:sz w:val="28"/>
          <w:szCs w:val="28"/>
        </w:rPr>
        <w:t xml:space="preserve">школьная форма).                            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color w:val="000000"/>
          <w:sz w:val="28"/>
          <w:szCs w:val="28"/>
        </w:rPr>
        <w:t>6.Проведение классными руководителями открытых мероприятий (по планам классных руководителей)</w:t>
      </w:r>
      <w:r w:rsidRPr="00590282">
        <w:rPr>
          <w:sz w:val="28"/>
          <w:szCs w:val="28"/>
        </w:rPr>
        <w:t xml:space="preserve"> 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>7.Участие в массовых мероприятиях ОУ.</w:t>
      </w:r>
    </w:p>
    <w:p w:rsidR="00500ECF" w:rsidRDefault="00500ECF" w:rsidP="00500ECF">
      <w:pPr>
        <w:suppressAutoHyphens/>
        <w:spacing w:line="276" w:lineRule="auto"/>
        <w:rPr>
          <w:sz w:val="28"/>
          <w:szCs w:val="28"/>
        </w:rPr>
      </w:pPr>
      <w:r w:rsidRPr="00590282">
        <w:rPr>
          <w:sz w:val="28"/>
          <w:szCs w:val="28"/>
        </w:rPr>
        <w:t>8.Консультации для классных руководителей по вопросам ведения документации, организации работы с родителями.</w:t>
      </w:r>
    </w:p>
    <w:p w:rsidR="00500ECF" w:rsidRPr="00590282" w:rsidRDefault="00500ECF" w:rsidP="00500ECF">
      <w:pPr>
        <w:suppressAutoHyphens/>
        <w:spacing w:line="276" w:lineRule="auto"/>
        <w:rPr>
          <w:sz w:val="28"/>
          <w:szCs w:val="28"/>
        </w:rPr>
      </w:pPr>
    </w:p>
    <w:p w:rsidR="00500ECF" w:rsidRPr="002476F0" w:rsidRDefault="00500ECF" w:rsidP="00500ECF">
      <w:pPr>
        <w:jc w:val="center"/>
        <w:rPr>
          <w:b/>
          <w:sz w:val="28"/>
          <w:szCs w:val="28"/>
        </w:rPr>
      </w:pPr>
      <w:r w:rsidRPr="002476F0">
        <w:rPr>
          <w:b/>
          <w:sz w:val="28"/>
          <w:szCs w:val="28"/>
        </w:rPr>
        <w:t>Памятка классному руководителю для успешной работы с детьми.</w:t>
      </w:r>
    </w:p>
    <w:p w:rsidR="00500ECF" w:rsidRPr="002476F0" w:rsidRDefault="00500ECF" w:rsidP="00500ECF">
      <w:pPr>
        <w:spacing w:before="100" w:beforeAutospacing="1" w:after="100" w:afterAutospacing="1"/>
        <w:contextualSpacing/>
        <w:rPr>
          <w:sz w:val="28"/>
          <w:szCs w:val="28"/>
        </w:rPr>
      </w:pPr>
      <w:r w:rsidRPr="002476F0">
        <w:rPr>
          <w:sz w:val="28"/>
          <w:szCs w:val="28"/>
        </w:rPr>
        <w:t xml:space="preserve">Внеклассная деятельность учащихся должна строиться на следующих </w:t>
      </w:r>
      <w:r w:rsidRPr="002476F0">
        <w:rPr>
          <w:b/>
          <w:bCs/>
          <w:sz w:val="28"/>
          <w:szCs w:val="28"/>
        </w:rPr>
        <w:t> </w:t>
      </w:r>
      <w:r w:rsidRPr="002476F0">
        <w:rPr>
          <w:sz w:val="28"/>
          <w:szCs w:val="28"/>
        </w:rPr>
        <w:t xml:space="preserve">принципах: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Принцип открытости. </w:t>
      </w:r>
      <w:r w:rsidRPr="002476F0">
        <w:rPr>
          <w:sz w:val="28"/>
          <w:szCs w:val="28"/>
        </w:rPr>
        <w:br/>
        <w:t xml:space="preserve">Школьники планируют жизнь в классе совместно с классным руководителем, вносят коррективы и предложения взрослого с учетом своих интересов, потребностей и желаний. Классный руководитель должен быть очень убедителен, предлагая учащимся те или иные мероприятия и чутко прислушиваться к мнению детей. </w:t>
      </w:r>
    </w:p>
    <w:p w:rsidR="00500ECF" w:rsidRPr="002476F0" w:rsidRDefault="00500ECF" w:rsidP="00500ECF">
      <w:pPr>
        <w:spacing w:before="100" w:beforeAutospacing="1" w:after="100" w:afterAutospacing="1"/>
        <w:contextualSpacing/>
        <w:rPr>
          <w:sz w:val="28"/>
          <w:szCs w:val="28"/>
        </w:rPr>
      </w:pPr>
      <w:r w:rsidRPr="002476F0">
        <w:rPr>
          <w:b/>
          <w:bCs/>
          <w:sz w:val="28"/>
          <w:szCs w:val="28"/>
        </w:rPr>
        <w:t xml:space="preserve">Принцип привлекательности будущего дела. </w:t>
      </w:r>
      <w:r w:rsidRPr="002476F0">
        <w:rPr>
          <w:sz w:val="28"/>
          <w:szCs w:val="28"/>
        </w:rPr>
        <w:br/>
        <w:t>Классный руководитель должен увлечь учащихся конечным ре</w:t>
      </w:r>
      <w:r w:rsidRPr="002476F0">
        <w:rPr>
          <w:sz w:val="28"/>
          <w:szCs w:val="28"/>
        </w:rPr>
        <w:softHyphen/>
        <w:t>зультатом выполняемого дела. Школьникам присуща конкретность типа: "Что будет, если...", им не интересны абстракт</w:t>
      </w:r>
      <w:r w:rsidRPr="002476F0">
        <w:rPr>
          <w:sz w:val="28"/>
          <w:szCs w:val="28"/>
        </w:rPr>
        <w:softHyphen/>
        <w:t xml:space="preserve">ные и расплывчатые цели.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Принцип деятельности. </w:t>
      </w:r>
    </w:p>
    <w:p w:rsidR="00500ECF" w:rsidRPr="002476F0" w:rsidRDefault="00500ECF" w:rsidP="00500ECF">
      <w:pPr>
        <w:spacing w:before="100" w:beforeAutospacing="1" w:after="100" w:afterAutospacing="1"/>
        <w:contextualSpacing/>
        <w:rPr>
          <w:sz w:val="28"/>
          <w:szCs w:val="28"/>
        </w:rPr>
      </w:pPr>
      <w:r w:rsidRPr="002476F0">
        <w:rPr>
          <w:sz w:val="28"/>
          <w:szCs w:val="28"/>
        </w:rPr>
        <w:t>Школьники - это учащиеся, которые придя в школу, переживают бум деятельности. Им хочется активно участвовать во всех мероприятиях, которые проводятся в школе, ими движет же</w:t>
      </w:r>
      <w:r w:rsidRPr="002476F0">
        <w:rPr>
          <w:sz w:val="28"/>
          <w:szCs w:val="28"/>
        </w:rPr>
        <w:softHyphen/>
        <w:t>лание получить похвалу, выглядеть успешным в глазах учителя и своих родителей. Ребятам интересны конкурсы, праздники, сорев</w:t>
      </w:r>
      <w:r w:rsidRPr="002476F0">
        <w:rPr>
          <w:sz w:val="28"/>
          <w:szCs w:val="28"/>
        </w:rPr>
        <w:softHyphen/>
        <w:t>нования, театрализация и т.д. Все это будет способствовать лично</w:t>
      </w:r>
      <w:r w:rsidRPr="002476F0">
        <w:rPr>
          <w:sz w:val="28"/>
          <w:szCs w:val="28"/>
        </w:rPr>
        <w:softHyphen/>
        <w:t xml:space="preserve">стному развитию и притягательности школы в глазах ребенка.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Принцип свободы участия. 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</w:rPr>
        <w:lastRenderedPageBreak/>
        <w:t>Предлагая ребятам участие во внеклассном мероприятии, не</w:t>
      </w:r>
      <w:r w:rsidRPr="002476F0">
        <w:rPr>
          <w:sz w:val="28"/>
          <w:szCs w:val="28"/>
        </w:rPr>
        <w:softHyphen/>
        <w:t>обходимо учитывать их мнение. Это может быть выражено в пре</w:t>
      </w:r>
      <w:r w:rsidRPr="002476F0">
        <w:rPr>
          <w:sz w:val="28"/>
          <w:szCs w:val="28"/>
        </w:rPr>
        <w:softHyphen/>
        <w:t>доставлении возможности выбора задания с учетом своих интере</w:t>
      </w:r>
      <w:r w:rsidRPr="002476F0">
        <w:rPr>
          <w:sz w:val="28"/>
          <w:szCs w:val="28"/>
        </w:rPr>
        <w:softHyphen/>
        <w:t>сов, личных качеств и возможностей. Такой подход классного ру</w:t>
      </w:r>
      <w:r w:rsidRPr="002476F0">
        <w:rPr>
          <w:sz w:val="28"/>
          <w:szCs w:val="28"/>
        </w:rPr>
        <w:softHyphen/>
        <w:t>ководителя учит ребенка ответ</w:t>
      </w:r>
      <w:r w:rsidRPr="002476F0">
        <w:rPr>
          <w:sz w:val="28"/>
          <w:szCs w:val="28"/>
        </w:rPr>
        <w:softHyphen/>
        <w:t xml:space="preserve">ственности за выполнение порученного дела и соизмерению своих сегодняшних возможностей с прошлыми возможностями.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Принцип обратной связи. </w:t>
      </w:r>
      <w:r w:rsidRPr="002476F0">
        <w:rPr>
          <w:sz w:val="28"/>
          <w:szCs w:val="28"/>
        </w:rPr>
        <w:br/>
        <w:t xml:space="preserve">Каждое внеклассное мероприятие, большое или маленькое  должно заканчиваться рефлексией. Совместно с учащимися необходимо обсудить, что получилось и что не получилось, изучить их </w:t>
      </w:r>
      <w:r w:rsidRPr="002476F0">
        <w:rPr>
          <w:b/>
          <w:bCs/>
          <w:sz w:val="28"/>
          <w:szCs w:val="28"/>
        </w:rPr>
        <w:t> </w:t>
      </w:r>
      <w:r w:rsidRPr="002476F0">
        <w:rPr>
          <w:sz w:val="28"/>
          <w:szCs w:val="28"/>
        </w:rPr>
        <w:t xml:space="preserve">мнение, определить их настроение и перспективу участия в будущих делах класса. Необходимо дать возможность самому педагога участвовать в проводимом мероприятии. Это изменяет отношение учащихся к роли взрослого в выполненном деле, позволяет увидеть его значимость и необходимость в жизни учащихся.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>Принцип сотворчества</w:t>
      </w:r>
      <w:r w:rsidRPr="002476F0">
        <w:rPr>
          <w:sz w:val="28"/>
          <w:szCs w:val="28"/>
        </w:rPr>
        <w:t xml:space="preserve">. </w:t>
      </w:r>
      <w:r w:rsidRPr="002476F0">
        <w:rPr>
          <w:sz w:val="28"/>
          <w:szCs w:val="28"/>
        </w:rPr>
        <w:br/>
        <w:t>В этом принципе соединяется два слова: сотрудничество и творчество. Работая с младшими школьниками, педагог должен предоставлять учащимся право выбора партнера по выполняемому делу. Это повышает результативность выполняемой учащимися ра</w:t>
      </w:r>
      <w:r w:rsidRPr="002476F0">
        <w:rPr>
          <w:sz w:val="28"/>
          <w:szCs w:val="28"/>
        </w:rPr>
        <w:softHyphen/>
        <w:t xml:space="preserve">боты, стимулирует ее успешность. Организуя сотрудничество детей друг с другом, ни в коем случае нельзя поступать с позиции силы, всякая настойчивость взрослого должна быть аргументирована и оправдана.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Принцип успешности. </w:t>
      </w:r>
      <w:r w:rsidRPr="002476F0">
        <w:rPr>
          <w:sz w:val="28"/>
          <w:szCs w:val="28"/>
        </w:rPr>
        <w:br/>
      </w:r>
      <w:r w:rsidRPr="002476F0">
        <w:rPr>
          <w:b/>
          <w:bCs/>
          <w:sz w:val="28"/>
          <w:szCs w:val="28"/>
        </w:rPr>
        <w:t xml:space="preserve">      </w:t>
      </w:r>
      <w:r w:rsidRPr="002476F0">
        <w:rPr>
          <w:sz w:val="28"/>
          <w:szCs w:val="28"/>
        </w:rPr>
        <w:t> И взрослому, и ребенку необходимо быть значимым и успеш</w:t>
      </w:r>
      <w:r w:rsidRPr="002476F0">
        <w:rPr>
          <w:sz w:val="28"/>
          <w:szCs w:val="28"/>
        </w:rPr>
        <w:softHyphen/>
        <w:t>ным - Степень успешности определяет самочувствие человека, его</w:t>
      </w:r>
      <w:r w:rsidRPr="002476F0">
        <w:rPr>
          <w:b/>
          <w:bCs/>
          <w:sz w:val="28"/>
          <w:szCs w:val="28"/>
        </w:rPr>
        <w:t xml:space="preserve">  </w:t>
      </w:r>
      <w:r w:rsidRPr="002476F0">
        <w:rPr>
          <w:sz w:val="28"/>
          <w:szCs w:val="28"/>
        </w:rPr>
        <w:t>отношение к окружающим его людям, окружающему миру. Классный руководитель должен видеть участие каждого ребенка во вне</w:t>
      </w:r>
      <w:r w:rsidRPr="002476F0">
        <w:rPr>
          <w:sz w:val="28"/>
          <w:szCs w:val="28"/>
        </w:rPr>
        <w:softHyphen/>
        <w:t>классной работе и по достоинству ее оценить. Если ученик будет видеть, что его вклад в общее дело оценен, то в последующих делах он будет еще более активен и успешен. Инструментом оценки успешности учащихся может служить слово педагога, его жесты, ми</w:t>
      </w:r>
      <w:r w:rsidRPr="002476F0">
        <w:rPr>
          <w:sz w:val="28"/>
          <w:szCs w:val="28"/>
        </w:rPr>
        <w:softHyphen/>
        <w:t>мика, интонация.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500ECF" w:rsidRPr="00E01752" w:rsidRDefault="00500ECF" w:rsidP="00500ECF">
      <w:pPr>
        <w:contextualSpacing/>
        <w:rPr>
          <w:sz w:val="28"/>
          <w:szCs w:val="28"/>
        </w:rPr>
      </w:pPr>
    </w:p>
    <w:p w:rsidR="00500ECF" w:rsidRPr="002476F0" w:rsidRDefault="00500ECF" w:rsidP="00500ECF">
      <w:pPr>
        <w:jc w:val="center"/>
        <w:rPr>
          <w:sz w:val="28"/>
          <w:szCs w:val="28"/>
        </w:rPr>
      </w:pPr>
      <w:r w:rsidRPr="002476F0">
        <w:rPr>
          <w:b/>
          <w:bCs/>
          <w:sz w:val="28"/>
          <w:szCs w:val="28"/>
        </w:rPr>
        <w:t>Циклограмма работы классного руководителя</w:t>
      </w:r>
    </w:p>
    <w:p w:rsidR="00500ECF" w:rsidRPr="00590282" w:rsidRDefault="00500ECF" w:rsidP="00500ECF">
      <w:pPr>
        <w:spacing w:after="240"/>
        <w:rPr>
          <w:sz w:val="28"/>
          <w:szCs w:val="28"/>
        </w:rPr>
      </w:pPr>
      <w:r w:rsidRPr="002476F0">
        <w:rPr>
          <w:sz w:val="28"/>
          <w:szCs w:val="28"/>
        </w:rPr>
        <w:br/>
      </w:r>
      <w:r w:rsidRPr="002476F0">
        <w:rPr>
          <w:sz w:val="28"/>
          <w:szCs w:val="28"/>
          <w:u w:val="single"/>
        </w:rPr>
        <w:t>Ежедневно</w:t>
      </w:r>
      <w:r w:rsidRPr="002476F0">
        <w:rPr>
          <w:sz w:val="28"/>
          <w:szCs w:val="28"/>
        </w:rPr>
        <w:br/>
        <w:t>1. Работа с опаздывающими учащимися и выяснение причин отсутствия школьников на уроках.</w:t>
      </w:r>
      <w:r w:rsidRPr="002476F0">
        <w:rPr>
          <w:sz w:val="28"/>
          <w:szCs w:val="28"/>
        </w:rPr>
        <w:br/>
        <w:t>2. Организация питания учащихся.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</w:rPr>
        <w:lastRenderedPageBreak/>
        <w:t>3. Организация дежурства в классном кабинете.</w:t>
      </w:r>
      <w:r w:rsidRPr="002476F0">
        <w:rPr>
          <w:sz w:val="28"/>
          <w:szCs w:val="28"/>
        </w:rPr>
        <w:br/>
        <w:t>4. Инд</w:t>
      </w:r>
      <w:r>
        <w:rPr>
          <w:sz w:val="28"/>
          <w:szCs w:val="28"/>
        </w:rPr>
        <w:t>ивидуальная работа с учащимися.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  <w:u w:val="single"/>
        </w:rPr>
        <w:t>Еженедельно</w:t>
      </w:r>
      <w:r w:rsidRPr="002476F0">
        <w:rPr>
          <w:sz w:val="28"/>
          <w:szCs w:val="28"/>
        </w:rPr>
        <w:br/>
        <w:t>1. Проверка дневников учащихся.</w:t>
      </w:r>
      <w:r w:rsidRPr="002476F0">
        <w:rPr>
          <w:sz w:val="28"/>
          <w:szCs w:val="28"/>
        </w:rPr>
        <w:br/>
        <w:t>2. Проведение мероприятий в классе (по плану).</w:t>
      </w:r>
      <w:r w:rsidRPr="002476F0">
        <w:rPr>
          <w:sz w:val="28"/>
          <w:szCs w:val="28"/>
        </w:rPr>
        <w:br/>
        <w:t>3. Работа с родителями (по ситуации).</w:t>
      </w:r>
      <w:r w:rsidRPr="002476F0">
        <w:rPr>
          <w:sz w:val="28"/>
          <w:szCs w:val="28"/>
        </w:rPr>
        <w:br/>
        <w:t>4. Работа с учителя</w:t>
      </w:r>
      <w:r>
        <w:rPr>
          <w:sz w:val="28"/>
          <w:szCs w:val="28"/>
        </w:rPr>
        <w:t>ми-предметниками (по ситуации).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  <w:u w:val="single"/>
        </w:rPr>
        <w:t>Ежемесячно</w:t>
      </w:r>
      <w:r w:rsidRPr="002476F0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2476F0">
        <w:rPr>
          <w:sz w:val="28"/>
          <w:szCs w:val="28"/>
        </w:rPr>
        <w:t>. В</w:t>
      </w:r>
      <w:r>
        <w:rPr>
          <w:sz w:val="28"/>
          <w:szCs w:val="28"/>
        </w:rPr>
        <w:t>стреча с родительским активом.</w:t>
      </w:r>
      <w:r>
        <w:rPr>
          <w:sz w:val="28"/>
          <w:szCs w:val="28"/>
        </w:rPr>
        <w:br/>
        <w:t>2</w:t>
      </w:r>
      <w:r w:rsidRPr="002476F0">
        <w:rPr>
          <w:sz w:val="28"/>
          <w:szCs w:val="28"/>
        </w:rPr>
        <w:t>. Совещание по пл</w:t>
      </w:r>
      <w:r>
        <w:rPr>
          <w:sz w:val="28"/>
          <w:szCs w:val="28"/>
        </w:rPr>
        <w:t>анированию работы (по графику).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  <w:u w:val="single"/>
        </w:rPr>
        <w:t>Один раз в четверть</w:t>
      </w:r>
      <w:r w:rsidRPr="002476F0">
        <w:rPr>
          <w:sz w:val="28"/>
          <w:szCs w:val="28"/>
        </w:rPr>
        <w:br/>
        <w:t>1. Оформление классного журнала по итогам четверти.</w:t>
      </w:r>
      <w:r w:rsidRPr="002476F0">
        <w:rPr>
          <w:sz w:val="28"/>
          <w:szCs w:val="28"/>
        </w:rPr>
        <w:br/>
        <w:t xml:space="preserve">2. Участие в </w:t>
      </w:r>
      <w:r>
        <w:rPr>
          <w:sz w:val="28"/>
          <w:szCs w:val="28"/>
        </w:rPr>
        <w:t xml:space="preserve">работе ШМО </w:t>
      </w:r>
      <w:r w:rsidRPr="002476F0">
        <w:rPr>
          <w:sz w:val="28"/>
          <w:szCs w:val="28"/>
        </w:rPr>
        <w:t>классных руководителей.</w:t>
      </w:r>
      <w:r w:rsidRPr="002476F0">
        <w:rPr>
          <w:sz w:val="28"/>
          <w:szCs w:val="28"/>
        </w:rPr>
        <w:br/>
        <w:t>3. Анализ выполнения плана работы за четверть, коррекция плана воспитательной работы на следующую четверть.</w:t>
      </w:r>
      <w:r w:rsidRPr="002476F0">
        <w:rPr>
          <w:sz w:val="28"/>
          <w:szCs w:val="28"/>
        </w:rPr>
        <w:br/>
        <w:t>4. Про</w:t>
      </w:r>
      <w:r>
        <w:rPr>
          <w:sz w:val="28"/>
          <w:szCs w:val="28"/>
        </w:rPr>
        <w:t>ведение родительского собрания.</w:t>
      </w:r>
      <w:r w:rsidRPr="002476F0">
        <w:rPr>
          <w:sz w:val="28"/>
          <w:szCs w:val="28"/>
        </w:rPr>
        <w:br/>
      </w:r>
      <w:r w:rsidRPr="002476F0">
        <w:rPr>
          <w:sz w:val="28"/>
          <w:szCs w:val="28"/>
          <w:u w:val="single"/>
        </w:rPr>
        <w:t>Один раз в год</w:t>
      </w:r>
      <w:r w:rsidRPr="002476F0">
        <w:rPr>
          <w:sz w:val="28"/>
          <w:szCs w:val="28"/>
        </w:rPr>
        <w:br/>
        <w:t>1. Проведение открытого мероприятия.</w:t>
      </w:r>
      <w:r w:rsidRPr="002476F0">
        <w:rPr>
          <w:sz w:val="28"/>
          <w:szCs w:val="28"/>
        </w:rPr>
        <w:br/>
        <w:t>2. Оформление личных дел учащихся.</w:t>
      </w:r>
      <w:r w:rsidRPr="002476F0">
        <w:rPr>
          <w:sz w:val="28"/>
          <w:szCs w:val="28"/>
        </w:rPr>
        <w:br/>
        <w:t>3. Анализ и составление плана работы класса.</w:t>
      </w:r>
      <w:r w:rsidRPr="002476F0">
        <w:rPr>
          <w:sz w:val="28"/>
          <w:szCs w:val="28"/>
        </w:rPr>
        <w:br/>
        <w:t>4. Передача статистических данн</w:t>
      </w:r>
      <w:r>
        <w:rPr>
          <w:sz w:val="28"/>
          <w:szCs w:val="28"/>
        </w:rPr>
        <w:t>ых о классе (в начале сентября)</w:t>
      </w:r>
    </w:p>
    <w:p w:rsidR="00500ECF" w:rsidRDefault="00500ECF" w:rsidP="00500ECF">
      <w:pPr>
        <w:spacing w:before="100" w:beforeAutospacing="1" w:after="100" w:afterAutospacing="1"/>
        <w:ind w:left="1440"/>
        <w:jc w:val="both"/>
        <w:rPr>
          <w:rFonts w:ascii="Tahoma" w:hAnsi="Tahoma" w:cs="Tahoma"/>
          <w:b/>
          <w:bCs/>
          <w:color w:val="000000"/>
        </w:rPr>
      </w:pPr>
    </w:p>
    <w:p w:rsidR="00500ECF" w:rsidRDefault="00500ECF" w:rsidP="00500ECF">
      <w:pPr>
        <w:suppressAutoHyphens/>
        <w:spacing w:line="276" w:lineRule="auto"/>
      </w:pPr>
    </w:p>
    <w:p w:rsidR="00500ECF" w:rsidRPr="00FB5181" w:rsidRDefault="00500ECF" w:rsidP="00500ECF"/>
    <w:p w:rsidR="00500ECF" w:rsidRPr="00FB5181" w:rsidRDefault="00500ECF" w:rsidP="00500ECF"/>
    <w:p w:rsidR="00500ECF" w:rsidRDefault="00500ECF" w:rsidP="00500ECF"/>
    <w:p w:rsidR="003F75F3" w:rsidRDefault="003F75F3"/>
    <w:sectPr w:rsidR="003F75F3" w:rsidSect="00C118A8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ECF"/>
    <w:rsid w:val="0004739C"/>
    <w:rsid w:val="00067985"/>
    <w:rsid w:val="000D72AA"/>
    <w:rsid w:val="000F1F85"/>
    <w:rsid w:val="00280819"/>
    <w:rsid w:val="003C3DAB"/>
    <w:rsid w:val="003D7A17"/>
    <w:rsid w:val="003F75F3"/>
    <w:rsid w:val="004078EE"/>
    <w:rsid w:val="00456790"/>
    <w:rsid w:val="004D5508"/>
    <w:rsid w:val="00500ECF"/>
    <w:rsid w:val="0059411A"/>
    <w:rsid w:val="00631A9D"/>
    <w:rsid w:val="00633897"/>
    <w:rsid w:val="00636055"/>
    <w:rsid w:val="006664FB"/>
    <w:rsid w:val="006A728C"/>
    <w:rsid w:val="00784669"/>
    <w:rsid w:val="009F2627"/>
    <w:rsid w:val="00A16A4A"/>
    <w:rsid w:val="00AD0DE8"/>
    <w:rsid w:val="00BE6E56"/>
    <w:rsid w:val="00C118A8"/>
    <w:rsid w:val="00C54134"/>
    <w:rsid w:val="00C82B65"/>
    <w:rsid w:val="00D807A5"/>
    <w:rsid w:val="00D86BBF"/>
    <w:rsid w:val="00E619A1"/>
    <w:rsid w:val="00E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E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CF"/>
    <w:pPr>
      <w:spacing w:before="34" w:after="34"/>
    </w:pPr>
    <w:rPr>
      <w:sz w:val="20"/>
      <w:szCs w:val="20"/>
    </w:rPr>
  </w:style>
  <w:style w:type="paragraph" w:customStyle="1" w:styleId="Quotations">
    <w:name w:val="Quotations"/>
    <w:basedOn w:val="a"/>
    <w:rsid w:val="00500ECF"/>
    <w:pPr>
      <w:widowControl w:val="0"/>
      <w:suppressAutoHyphens/>
      <w:autoSpaceDN w:val="0"/>
      <w:spacing w:after="283"/>
      <w:ind w:left="567" w:right="567"/>
      <w:textAlignment w:val="baseline"/>
    </w:pPr>
    <w:rPr>
      <w:rFonts w:ascii="Liberation Serif" w:eastAsia="DejaVu Sans" w:hAnsi="Liberation Serif" w:cs="Lohit Hindi"/>
      <w:kern w:val="3"/>
      <w:lang w:eastAsia="zh-CN" w:bidi="hi-IN"/>
    </w:rPr>
  </w:style>
  <w:style w:type="paragraph" w:customStyle="1" w:styleId="TableContents">
    <w:name w:val="Table Contents"/>
    <w:basedOn w:val="a"/>
    <w:rsid w:val="00500ECF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lang w:eastAsia="zh-CN" w:bidi="hi-IN"/>
    </w:rPr>
  </w:style>
  <w:style w:type="paragraph" w:styleId="a5">
    <w:name w:val="No Spacing"/>
    <w:uiPriority w:val="1"/>
    <w:qFormat/>
    <w:rsid w:val="00500E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0F1F85"/>
  </w:style>
  <w:style w:type="character" w:styleId="a6">
    <w:name w:val="Hyperlink"/>
    <w:basedOn w:val="a0"/>
    <w:uiPriority w:val="99"/>
    <w:semiHidden/>
    <w:unhideWhenUsed/>
    <w:rsid w:val="000F1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rpp.nashaucheba.ru%2Fdocs%2Findex-853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21E6-0BC3-4E6C-AF1A-22269BDF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8</cp:revision>
  <cp:lastPrinted>2002-01-02T01:14:00Z</cp:lastPrinted>
  <dcterms:created xsi:type="dcterms:W3CDTF">2018-09-27T18:23:00Z</dcterms:created>
  <dcterms:modified xsi:type="dcterms:W3CDTF">2018-10-29T06:15:00Z</dcterms:modified>
</cp:coreProperties>
</file>