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65" w:rsidRPr="009017D0" w:rsidRDefault="00B05D65" w:rsidP="00B05D65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5D65" w:rsidRPr="009017D0" w:rsidRDefault="00B05D65" w:rsidP="00B05D65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ООА Матвеево-Курганского района</w:t>
      </w:r>
    </w:p>
    <w:p w:rsidR="00B05D65" w:rsidRPr="009017D0" w:rsidRDefault="00B05D65" w:rsidP="009017D0">
      <w:pPr>
        <w:tabs>
          <w:tab w:val="left" w:pos="708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9017D0">
        <w:rPr>
          <w:rFonts w:ascii="Times New Roman" w:eastAsia="Times New Roman" w:hAnsi="Times New Roman" w:cs="Times New Roman"/>
          <w:sz w:val="24"/>
          <w:szCs w:val="24"/>
          <w:lang w:eastAsia="ru-RU"/>
        </w:rPr>
        <w:t>558</w:t>
      </w:r>
    </w:p>
    <w:p w:rsidR="00B05D65" w:rsidRPr="009017D0" w:rsidRDefault="00B05D65" w:rsidP="00B0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</w:t>
      </w:r>
    </w:p>
    <w:p w:rsidR="00B05D65" w:rsidRPr="009017D0" w:rsidRDefault="00B05D65" w:rsidP="00B0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 номеров телефонов «горячей линии»  </w:t>
      </w:r>
      <w:r w:rsidRPr="009017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вопросам подготовки и проведения государственной итоговой по программам основного общего и среднего общего образования в 2018-2019 учебном году</w:t>
      </w:r>
    </w:p>
    <w:p w:rsidR="00B05D65" w:rsidRPr="009017D0" w:rsidRDefault="00B05D65" w:rsidP="00B05D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17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территории Матвеево-Курганского района</w:t>
      </w:r>
    </w:p>
    <w:p w:rsidR="00B05D65" w:rsidRPr="009017D0" w:rsidRDefault="00B05D65" w:rsidP="00B05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3281"/>
        <w:gridCol w:w="4509"/>
        <w:gridCol w:w="4786"/>
        <w:gridCol w:w="2250"/>
      </w:tblGrid>
      <w:tr w:rsidR="00B05D65" w:rsidRPr="009017D0" w:rsidTr="00B05D65">
        <w:trPr>
          <w:trHeight w:val="71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специалиста 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специалистов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Курируемые вопросы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Телефоны «горячей </w:t>
            </w:r>
          </w:p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линии»</w:t>
            </w:r>
          </w:p>
        </w:tc>
      </w:tr>
      <w:tr w:rsidR="00B05D65" w:rsidRPr="009017D0" w:rsidTr="009017D0">
        <w:trPr>
          <w:trHeight w:val="176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Марина Васильевна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образования Администрации Матвеево-Курганского района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</w:t>
            </w:r>
          </w:p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итоговой  аттестации обучающихся,  освоивших основные образовательные программы среднего общего образования,  на муниципальном  уровне.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3-22-77</w:t>
            </w:r>
          </w:p>
        </w:tc>
      </w:tr>
      <w:tr w:rsidR="00B05D65" w:rsidRPr="009017D0" w:rsidTr="00B05D65">
        <w:trPr>
          <w:trHeight w:val="212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Слизкая Анна Александровна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МКР «Информационно-аналитический центр развития образования»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</w:t>
            </w:r>
          </w:p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итоговой  аттестации по образовательным программам основного общего образования  на муниципальном  уровне </w:t>
            </w:r>
          </w:p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Информационно-методическое обеспечение государственной итоговой</w:t>
            </w:r>
          </w:p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обучающихся,  освоивших основные образовательные</w:t>
            </w:r>
          </w:p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основного общего и среднего общего образования, на муниципальном уровне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2-02-81</w:t>
            </w:r>
          </w:p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D65" w:rsidRPr="009017D0" w:rsidTr="00B05D65">
        <w:trPr>
          <w:trHeight w:val="94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Ващенко Андрей Александрович (по согласованию)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D65" w:rsidRPr="009017D0" w:rsidRDefault="00B05D65" w:rsidP="00B05D65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по </w:t>
            </w:r>
            <w:r w:rsidRPr="00901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организационно-технологическому, техническому обеспечению государственной итоговой аттестации </w:t>
            </w: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мониторинга и оценки качества образования МБУ МКР «Информационно-аналитический центр развития образования»</w:t>
            </w:r>
          </w:p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Организационно -  техническое обеспечение государственной итоговой </w:t>
            </w:r>
          </w:p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обучающихся,  освоивших основные образовательные</w:t>
            </w:r>
          </w:p>
          <w:p w:rsidR="00B05D65" w:rsidRPr="009017D0" w:rsidRDefault="00B05D65" w:rsidP="00B05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основного общего и среднего общего образования, на муниципальном уровне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05D65" w:rsidRPr="009017D0" w:rsidRDefault="00B05D65" w:rsidP="00B05D65">
            <w:pPr>
              <w:tabs>
                <w:tab w:val="left" w:pos="639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3-13-80</w:t>
            </w:r>
          </w:p>
        </w:tc>
      </w:tr>
    </w:tbl>
    <w:p w:rsidR="00B05D65" w:rsidRPr="009017D0" w:rsidRDefault="00B05D65" w:rsidP="00B05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65" w:rsidRPr="009017D0" w:rsidRDefault="00B05D65" w:rsidP="00B05D6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65" w:rsidRPr="009017D0" w:rsidRDefault="00B05D65" w:rsidP="00B05D6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D65" w:rsidRPr="00B05D65" w:rsidRDefault="00B05D65" w:rsidP="00B05D6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65" w:rsidRPr="00B05D65" w:rsidRDefault="00B05D65" w:rsidP="00B05D6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D65" w:rsidRPr="00B05D65" w:rsidRDefault="00B05D65" w:rsidP="00B05D6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05D65" w:rsidRPr="00B05D65" w:rsidSect="009017D0">
      <w:pgSz w:w="16838" w:h="11906" w:orient="landscape"/>
      <w:pgMar w:top="57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6" w:rsidRDefault="008603B6" w:rsidP="009017D0">
      <w:pPr>
        <w:spacing w:after="0" w:line="240" w:lineRule="auto"/>
      </w:pPr>
      <w:r>
        <w:separator/>
      </w:r>
    </w:p>
  </w:endnote>
  <w:endnote w:type="continuationSeparator" w:id="0">
    <w:p w:rsidR="008603B6" w:rsidRDefault="008603B6" w:rsidP="0090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6" w:rsidRDefault="008603B6" w:rsidP="009017D0">
      <w:pPr>
        <w:spacing w:after="0" w:line="240" w:lineRule="auto"/>
      </w:pPr>
      <w:r>
        <w:separator/>
      </w:r>
    </w:p>
  </w:footnote>
  <w:footnote w:type="continuationSeparator" w:id="0">
    <w:p w:rsidR="008603B6" w:rsidRDefault="008603B6" w:rsidP="00901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D65"/>
    <w:rsid w:val="001B621B"/>
    <w:rsid w:val="00283BEE"/>
    <w:rsid w:val="002E3A98"/>
    <w:rsid w:val="003120AA"/>
    <w:rsid w:val="00433463"/>
    <w:rsid w:val="008603B6"/>
    <w:rsid w:val="009017D0"/>
    <w:rsid w:val="00B05D65"/>
    <w:rsid w:val="00C0656A"/>
    <w:rsid w:val="00E5049E"/>
    <w:rsid w:val="00F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D0"/>
  </w:style>
  <w:style w:type="paragraph" w:styleId="a5">
    <w:name w:val="footer"/>
    <w:basedOn w:val="a"/>
    <w:link w:val="a6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7D0"/>
  </w:style>
  <w:style w:type="paragraph" w:styleId="a5">
    <w:name w:val="footer"/>
    <w:basedOn w:val="a"/>
    <w:link w:val="a6"/>
    <w:uiPriority w:val="99"/>
    <w:unhideWhenUsed/>
    <w:rsid w:val="0090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Коровниченко</dc:creator>
  <cp:lastModifiedBy>Василёвна</cp:lastModifiedBy>
  <cp:revision>9</cp:revision>
  <cp:lastPrinted>2009-01-01T03:30:00Z</cp:lastPrinted>
  <dcterms:created xsi:type="dcterms:W3CDTF">2009-01-01T03:25:00Z</dcterms:created>
  <dcterms:modified xsi:type="dcterms:W3CDTF">2018-11-03T16:08:00Z</dcterms:modified>
</cp:coreProperties>
</file>