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1E" w:rsidRPr="00B47A1E" w:rsidRDefault="00B47A1E" w:rsidP="00B47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52A" w:rsidRDefault="0018752A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52A" w:rsidRPr="0018752A" w:rsidRDefault="0018752A" w:rsidP="0018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0"/>
          <w:szCs w:val="20"/>
        </w:rPr>
        <w:t>ПРИНЯТО:                                                                                                  УТВЕРЖДЕНО:</w:t>
      </w:r>
    </w:p>
    <w:p w:rsidR="0018752A" w:rsidRPr="0018752A" w:rsidRDefault="0018752A" w:rsidP="0018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</w:t>
      </w:r>
    </w:p>
    <w:p w:rsidR="0018752A" w:rsidRPr="0018752A" w:rsidRDefault="0018752A" w:rsidP="0018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                 Совета                                                                           Директор </w:t>
      </w:r>
    </w:p>
    <w:p w:rsidR="0018752A" w:rsidRPr="0018752A" w:rsidRDefault="0018752A" w:rsidP="0018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МБОУ  Сад-</w:t>
      </w:r>
      <w:proofErr w:type="spellStart"/>
      <w:r w:rsidRPr="0018752A">
        <w:rPr>
          <w:rFonts w:ascii="Times New Roman" w:eastAsia="Times New Roman" w:hAnsi="Times New Roman" w:cs="Times New Roman"/>
          <w:sz w:val="24"/>
          <w:szCs w:val="24"/>
        </w:rPr>
        <w:t>Базовской</w:t>
      </w:r>
      <w:proofErr w:type="spellEnd"/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52A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</w:p>
    <w:p w:rsidR="0018752A" w:rsidRPr="0018752A" w:rsidRDefault="0018752A" w:rsidP="0018752A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4"/>
          <w:szCs w:val="24"/>
        </w:rPr>
        <w:t>МБОУ  Сад-</w:t>
      </w:r>
      <w:proofErr w:type="spellStart"/>
      <w:r w:rsidRPr="0018752A">
        <w:rPr>
          <w:rFonts w:ascii="Times New Roman" w:eastAsia="Times New Roman" w:hAnsi="Times New Roman" w:cs="Times New Roman"/>
          <w:sz w:val="24"/>
          <w:szCs w:val="24"/>
        </w:rPr>
        <w:t>Базовской</w:t>
      </w:r>
      <w:proofErr w:type="spellEnd"/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52A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1875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752A" w:rsidRPr="0018752A" w:rsidRDefault="0018752A" w:rsidP="0018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 </w:t>
      </w:r>
      <w:proofErr w:type="spellStart"/>
      <w:r w:rsidRPr="0018752A">
        <w:rPr>
          <w:rFonts w:ascii="Times New Roman" w:eastAsia="Times New Roman" w:hAnsi="Times New Roman" w:cs="Times New Roman"/>
          <w:sz w:val="24"/>
          <w:szCs w:val="24"/>
        </w:rPr>
        <w:t>Л.Н.Дереза</w:t>
      </w:r>
      <w:proofErr w:type="spellEnd"/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8752A" w:rsidRPr="0018752A" w:rsidRDefault="0018752A" w:rsidP="0018752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52A">
        <w:rPr>
          <w:rFonts w:ascii="Times New Roman" w:eastAsia="Times New Roman" w:hAnsi="Times New Roman" w:cs="Times New Roman"/>
          <w:sz w:val="24"/>
          <w:szCs w:val="24"/>
        </w:rPr>
        <w:t>Протокол № 3 от 29.08.201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Приказ №     от 31.08.201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752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18752A" w:rsidRDefault="0018752A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52A" w:rsidRDefault="0018752A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1E" w:rsidRDefault="00B47A1E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2B">
        <w:rPr>
          <w:rFonts w:ascii="Times New Roman" w:hAnsi="Times New Roman" w:cs="Times New Roman"/>
          <w:b/>
          <w:sz w:val="24"/>
          <w:szCs w:val="24"/>
        </w:rPr>
        <w:t>ПОЛОЖЕНИЕ О МЕТОДИЧЕСКОМ ОБЪЕДИНЕНИИ</w:t>
      </w:r>
    </w:p>
    <w:p w:rsidR="0018752A" w:rsidRPr="008B522B" w:rsidRDefault="0018752A" w:rsidP="008B5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САД-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БАЗ</w:t>
      </w:r>
      <w:r w:rsidR="00F247B4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ВСКОЙ  СОШ</w:t>
      </w:r>
      <w:proofErr w:type="gramEnd"/>
    </w:p>
    <w:p w:rsidR="00B47A1E" w:rsidRPr="00B47A1E" w:rsidRDefault="00B47A1E" w:rsidP="00B4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1E" w:rsidRDefault="00B47A1E" w:rsidP="00B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1.Общие  положения.</w:t>
      </w:r>
    </w:p>
    <w:p w:rsidR="00B47A1E" w:rsidRPr="00B47A1E" w:rsidRDefault="00B47A1E" w:rsidP="00B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 Федеральным законом «Об образовании в Российской Федерации» №273-ФЗ от 29.12.2012г., Уставом ОУ и определяет порядок формирования и деятельности методического </w:t>
      </w:r>
      <w:r>
        <w:rPr>
          <w:rFonts w:ascii="Times New Roman" w:hAnsi="Times New Roman" w:cs="Times New Roman"/>
          <w:sz w:val="24"/>
          <w:szCs w:val="24"/>
        </w:rPr>
        <w:t>объединения (МО)</w:t>
      </w:r>
      <w:r w:rsidRPr="00B47A1E">
        <w:rPr>
          <w:rFonts w:ascii="Times New Roman" w:hAnsi="Times New Roman" w:cs="Times New Roman"/>
          <w:sz w:val="24"/>
          <w:szCs w:val="24"/>
        </w:rPr>
        <w:t xml:space="preserve"> </w:t>
      </w:r>
      <w:r w:rsidRPr="00B47A1E">
        <w:rPr>
          <w:rFonts w:ascii="Times New Roman" w:hAnsi="Times New Roman" w:cs="Times New Roman"/>
          <w:bCs/>
          <w:kern w:val="36"/>
          <w:sz w:val="24"/>
          <w:szCs w:val="24"/>
        </w:rPr>
        <w:t>ОУ</w:t>
      </w:r>
      <w:r w:rsidR="008B522B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1.4. Конкретные виды и состав методических объединений определяется, исходя из потребностей методического обеспечения образовательного процесса.</w:t>
      </w: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1.5. МО создаются, реорганизуются и ликвидируются приказом директора школы</w:t>
      </w:r>
      <w:r w:rsidR="00C748B3">
        <w:rPr>
          <w:rFonts w:ascii="Times New Roman" w:hAnsi="Times New Roman" w:cs="Times New Roman"/>
          <w:sz w:val="24"/>
          <w:szCs w:val="24"/>
        </w:rPr>
        <w:t>.</w:t>
      </w:r>
    </w:p>
    <w:p w:rsid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6862B2" w:rsidRPr="006862B2" w:rsidRDefault="006862B2" w:rsidP="006862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</w:t>
      </w:r>
      <w:r w:rsidRPr="006862B2">
        <w:rPr>
          <w:rFonts w:ascii="Times New Roman" w:eastAsia="Times New Roman" w:hAnsi="Times New Roman" w:cs="Times New Roman"/>
        </w:rPr>
        <w:t>МО в своей деятельности соблюдают Конвенцию о правах ребенка, руководствую</w:t>
      </w:r>
      <w:r>
        <w:rPr>
          <w:rFonts w:ascii="Times New Roman" w:eastAsia="Times New Roman" w:hAnsi="Times New Roman" w:cs="Times New Roman"/>
        </w:rPr>
        <w:t>тся Конституцией и законами РФ</w:t>
      </w:r>
      <w:r w:rsidRPr="006862B2">
        <w:rPr>
          <w:rFonts w:ascii="Times New Roman" w:eastAsia="Times New Roman" w:hAnsi="Times New Roman" w:cs="Times New Roman"/>
        </w:rPr>
        <w:t>, нормативными актами Министерства образования РФ, Министерства образования</w:t>
      </w:r>
      <w:r>
        <w:rPr>
          <w:rFonts w:ascii="Times New Roman" w:eastAsia="Times New Roman" w:hAnsi="Times New Roman" w:cs="Times New Roman"/>
        </w:rPr>
        <w:t xml:space="preserve"> РО</w:t>
      </w:r>
      <w:r w:rsidRPr="006862B2">
        <w:rPr>
          <w:rFonts w:ascii="Times New Roman" w:eastAsia="Times New Roman" w:hAnsi="Times New Roman" w:cs="Times New Roman"/>
        </w:rPr>
        <w:t>, органов отдела образования, а также уставом, локальными  актами ОУ, приказами и распоряжениями его директора и настоящим Положением.</w:t>
      </w:r>
    </w:p>
    <w:p w:rsidR="006862B2" w:rsidRPr="006862B2" w:rsidRDefault="006862B2" w:rsidP="006862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1.8. </w:t>
      </w:r>
      <w:r w:rsidRPr="006862B2">
        <w:rPr>
          <w:rFonts w:ascii="Times New Roman" w:eastAsia="Times New Roman" w:hAnsi="Times New Roman" w:cs="Times New Roman"/>
        </w:rPr>
        <w:t>По вопросам внутреннего распорядка МО руководствуются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 (контрактами).</w:t>
      </w:r>
    </w:p>
    <w:p w:rsidR="006862B2" w:rsidRPr="00B47A1E" w:rsidRDefault="006862B2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1E" w:rsidRPr="00B47A1E" w:rsidRDefault="00B47A1E" w:rsidP="00B47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47A1E">
        <w:rPr>
          <w:rFonts w:ascii="Times New Roman" w:hAnsi="Times New Roman" w:cs="Times New Roman"/>
          <w:sz w:val="24"/>
          <w:szCs w:val="24"/>
        </w:rPr>
        <w:t>ункции методического объединения.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Основными функциями деятельности МО являются: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2.1. Планирование деятельности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2.2. Оказание научно-методической поддержки членам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2.3. Анализ деятельности МО.</w:t>
      </w: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 Задачи методического объединения.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3.1. Осуществление: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координации деятельности членов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изучения нормативно-правовой документации и научно-методической литературы по профилю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выбора учебников, отбора содержания, экспертизы рабочих программ и учебных планов членов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контроля и анализа деятельности членов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lastRenderedPageBreak/>
        <w:t>изучения и распространения передового педагогического опыта;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наставничества в МО;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 xml:space="preserve">выработки единых требований к оценке результатов освоения программы на основе </w:t>
      </w:r>
      <w:r>
        <w:rPr>
          <w:rFonts w:ascii="Times New Roman" w:hAnsi="Times New Roman"/>
          <w:sz w:val="24"/>
          <w:szCs w:val="24"/>
        </w:rPr>
        <w:t xml:space="preserve">федеральных </w:t>
      </w:r>
      <w:r w:rsidRPr="00C748B3">
        <w:rPr>
          <w:rFonts w:ascii="Times New Roman" w:hAnsi="Times New Roman"/>
          <w:sz w:val="24"/>
          <w:szCs w:val="24"/>
        </w:rPr>
        <w:t>государственных образовательных стандартов;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разработки системы промежуточной аттестации учащихся по предмету (предметной области);</w:t>
      </w:r>
    </w:p>
    <w:p w:rsidR="00C748B3" w:rsidRPr="00C748B3" w:rsidRDefault="00C748B3" w:rsidP="00C748B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3.2. Организация: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8B3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C748B3">
        <w:rPr>
          <w:rFonts w:ascii="Times New Roman" w:hAnsi="Times New Roman"/>
          <w:sz w:val="24"/>
          <w:szCs w:val="24"/>
        </w:rPr>
        <w:t xml:space="preserve"> уроков, занятий по определенной тематике с последующей рефлексией и анализом;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предметных недель, школьных этапов предметных олимпиад и конкурсов;</w:t>
      </w:r>
    </w:p>
    <w:p w:rsidR="00C748B3" w:rsidRPr="00C748B3" w:rsidRDefault="00C748B3" w:rsidP="00C748B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проектной и исследовательской деятельности учащихся по предмету (предметной области) или виду деятельности.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3.3. Совершенствование:</w:t>
      </w:r>
    </w:p>
    <w:p w:rsidR="00C748B3" w:rsidRPr="00C748B3" w:rsidRDefault="00C748B3" w:rsidP="00C748B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C748B3" w:rsidRDefault="00C748B3" w:rsidP="00B47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 Права методического объединения.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с ходатайством о поощрении и наложении взысканий на членов МО;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с предложениями о распределении учебной нагрузки, распределении дополнительных обязанностей, установлении стимулирующих надбавок и доплат;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за консультациями по вопросам нормативно-правового обеспечения деятельности МО;</w:t>
      </w:r>
    </w:p>
    <w:p w:rsidR="00C748B3" w:rsidRPr="003879E6" w:rsidRDefault="00C748B3" w:rsidP="003879E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 администрации с предложениями об улучшении организации учебного процесса.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4.2. Принимать участие в:</w:t>
      </w:r>
    </w:p>
    <w:p w:rsidR="00C748B3" w:rsidRPr="003879E6" w:rsidRDefault="00C748B3" w:rsidP="003879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разработке локальных актов школы в пределах своей компетенции;</w:t>
      </w:r>
    </w:p>
    <w:p w:rsidR="00C748B3" w:rsidRPr="003879E6" w:rsidRDefault="00C748B3" w:rsidP="003879E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подготовке предложений и рекомендаций на получение квалификационной категории учителями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4.3. Рекомендовать:</w:t>
      </w:r>
    </w:p>
    <w:p w:rsidR="00C748B3" w:rsidRPr="003879E6" w:rsidRDefault="00C748B3" w:rsidP="003879E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членам МО повышение квалификации;</w:t>
      </w:r>
    </w:p>
    <w:p w:rsidR="00C748B3" w:rsidRPr="003879E6" w:rsidRDefault="00C748B3" w:rsidP="003879E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представителей МО для участия в профессиональных конкурсах.</w:t>
      </w:r>
    </w:p>
    <w:p w:rsidR="00C748B3" w:rsidRDefault="00C748B3" w:rsidP="00C7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5. Ответственность методического объединения.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47A1E">
        <w:rPr>
          <w:rFonts w:ascii="Times New Roman" w:hAnsi="Times New Roman" w:cs="Times New Roman"/>
          <w:sz w:val="24"/>
          <w:szCs w:val="24"/>
        </w:rPr>
        <w:t>Методическое объединение несет ответственность за: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выполнение плана работы МО;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lastRenderedPageBreak/>
        <w:t>соответствие принятых решений действующему законодательству и локальным актам школы;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результаты учебной деятельности по предмету (предметной области) или виду деятельности;</w:t>
      </w:r>
    </w:p>
    <w:p w:rsidR="00C748B3" w:rsidRPr="00C748B3" w:rsidRDefault="00C748B3" w:rsidP="00C748B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8B3">
        <w:rPr>
          <w:rFonts w:ascii="Times New Roman" w:hAnsi="Times New Roman"/>
          <w:sz w:val="24"/>
          <w:szCs w:val="24"/>
        </w:rPr>
        <w:t>бездействие при рассмотрении обращений.</w:t>
      </w:r>
    </w:p>
    <w:p w:rsidR="00C748B3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 Организация работы методического объединения.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6.1. При необходимости методическое объединение по согласованию с директором школы</w:t>
      </w:r>
      <w:r w:rsidR="003879E6">
        <w:rPr>
          <w:rFonts w:ascii="Times New Roman" w:hAnsi="Times New Roman" w:cs="Times New Roman"/>
          <w:sz w:val="24"/>
          <w:szCs w:val="24"/>
        </w:rPr>
        <w:t>-интерната</w:t>
      </w:r>
      <w:r w:rsidRPr="00B47A1E">
        <w:rPr>
          <w:rFonts w:ascii="Times New Roman" w:hAnsi="Times New Roman" w:cs="Times New Roman"/>
          <w:sz w:val="24"/>
          <w:szCs w:val="24"/>
        </w:rPr>
        <w:t xml:space="preserve"> может привлекать для своей работы любых специалистов.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6.2. Методическое объединение работает по плану, согласованному с методическим советом школы и утвержденному директором школы.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6.3. Заседания методического объединения проводятся по мере необходимости, но не реже одного раза в четверть.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6.4. Кворумом для принятия решений является присутствие на заседании МО более половины его членов. 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МО осуществляет его Председатель, который:</w:t>
      </w:r>
    </w:p>
    <w:p w:rsidR="00C748B3" w:rsidRPr="003879E6" w:rsidRDefault="00C748B3" w:rsidP="003879E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ведет документацию;</w:t>
      </w:r>
    </w:p>
    <w:p w:rsidR="00C748B3" w:rsidRPr="003879E6" w:rsidRDefault="00C748B3" w:rsidP="003879E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координирует деятельность МО;</w:t>
      </w:r>
    </w:p>
    <w:p w:rsidR="00C748B3" w:rsidRPr="003879E6" w:rsidRDefault="00C748B3" w:rsidP="003879E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79E6">
        <w:rPr>
          <w:rFonts w:ascii="Times New Roman" w:hAnsi="Times New Roman"/>
          <w:sz w:val="24"/>
          <w:szCs w:val="24"/>
        </w:rPr>
        <w:t>ведет заседания МО.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</w:r>
    </w:p>
    <w:p w:rsidR="00C748B3" w:rsidRPr="00B47A1E" w:rsidRDefault="00C748B3" w:rsidP="0038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6.8. Председателю МО за выполнение должностных обязанностей устанавливается стимулирующая доплата в соответствии с Положением об оплате труда работников школы.</w:t>
      </w:r>
    </w:p>
    <w:p w:rsidR="00C748B3" w:rsidRDefault="00C748B3" w:rsidP="00C7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B3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 Делопроизводство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B3" w:rsidRPr="00B47A1E" w:rsidRDefault="00C748B3" w:rsidP="00C7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7.1. Методическое объединение ведет протоколы своих заседаний в соответствии с Инструкцией по делопроизводству в школе.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7.2. Ответственность за делопроизводство возлагается на председателя МО.</w:t>
      </w:r>
    </w:p>
    <w:p w:rsidR="00C748B3" w:rsidRPr="00B47A1E" w:rsidRDefault="00C748B3" w:rsidP="00C7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7.3.  Для нормальной работы в методическом объединении должны быть следующие документы: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Приказ об открытии МО и назначении руководителя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Положение о МО;</w:t>
      </w:r>
    </w:p>
    <w:p w:rsidR="00C748B3" w:rsidRPr="00B47A1E" w:rsidRDefault="00C748B3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>-   Функциональные обязанности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Анализ работы за прошедший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B3" w:rsidRPr="00B47A1E">
        <w:rPr>
          <w:rFonts w:ascii="Times New Roman" w:hAnsi="Times New Roman" w:cs="Times New Roman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План работы МО на текущий учебный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проведения совещаний, конференций, семинаров, круглых столов, творческих отчетов, деловых игр и т.д. в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прохождения аттестации учителей МО на текущий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повышения квалификации учителей МО на текущий год;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B3" w:rsidRPr="00B47A1E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План проведения методической недели (если МО проводит самостоятельно);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учителями в МО;</w:t>
      </w:r>
    </w:p>
    <w:p w:rsidR="00C748B3" w:rsidRPr="00B47A1E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 xml:space="preserve">План проведения предметной недели; </w:t>
      </w:r>
    </w:p>
    <w:p w:rsidR="00C748B3" w:rsidRPr="00B47A1E" w:rsidRDefault="00C748B3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1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B47A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47A1E">
        <w:rPr>
          <w:rFonts w:ascii="Times New Roman" w:hAnsi="Times New Roman" w:cs="Times New Roman"/>
          <w:sz w:val="24"/>
          <w:szCs w:val="24"/>
        </w:rPr>
        <w:t xml:space="preserve"> контроля (экспресс, информационные и аналитические справки, диагностика);</w:t>
      </w:r>
    </w:p>
    <w:p w:rsidR="007767F8" w:rsidRDefault="003879E6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48B3" w:rsidRPr="00B47A1E">
        <w:rPr>
          <w:rFonts w:ascii="Times New Roman" w:hAnsi="Times New Roman" w:cs="Times New Roman"/>
          <w:sz w:val="24"/>
          <w:szCs w:val="24"/>
        </w:rPr>
        <w:t xml:space="preserve"> Протоколы заседаний МО.</w:t>
      </w:r>
    </w:p>
    <w:p w:rsidR="0018752A" w:rsidRDefault="0018752A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52A" w:rsidRPr="00B47A1E" w:rsidRDefault="0018752A" w:rsidP="003879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ознакомлены:</w:t>
      </w:r>
    </w:p>
    <w:sectPr w:rsidR="0018752A" w:rsidRPr="00B47A1E" w:rsidSect="00ED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54B"/>
    <w:multiLevelType w:val="hybridMultilevel"/>
    <w:tmpl w:val="89EC8C7A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90C"/>
    <w:multiLevelType w:val="hybridMultilevel"/>
    <w:tmpl w:val="42589CE6"/>
    <w:lvl w:ilvl="0" w:tplc="15BC48A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C94"/>
    <w:multiLevelType w:val="hybridMultilevel"/>
    <w:tmpl w:val="697C326A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2E8"/>
    <w:multiLevelType w:val="hybridMultilevel"/>
    <w:tmpl w:val="50E85560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5CFE"/>
    <w:multiLevelType w:val="hybridMultilevel"/>
    <w:tmpl w:val="A5A0541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29CF"/>
    <w:multiLevelType w:val="hybridMultilevel"/>
    <w:tmpl w:val="440C03B2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5F7F"/>
    <w:multiLevelType w:val="hybridMultilevel"/>
    <w:tmpl w:val="912837DE"/>
    <w:lvl w:ilvl="0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C07F1"/>
    <w:multiLevelType w:val="hybridMultilevel"/>
    <w:tmpl w:val="FCA6243A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451D8">
      <w:start w:val="3"/>
      <w:numFmt w:val="bullet"/>
      <w:lvlText w:val="•"/>
      <w:lvlJc w:val="left"/>
      <w:pPr>
        <w:ind w:left="1995" w:hanging="9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534C"/>
    <w:multiLevelType w:val="hybridMultilevel"/>
    <w:tmpl w:val="90D25C02"/>
    <w:lvl w:ilvl="0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54EBB"/>
    <w:multiLevelType w:val="hybridMultilevel"/>
    <w:tmpl w:val="1FF0BB3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653"/>
    <w:multiLevelType w:val="hybridMultilevel"/>
    <w:tmpl w:val="FD8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10510"/>
    <w:multiLevelType w:val="hybridMultilevel"/>
    <w:tmpl w:val="EC80AF4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25C22"/>
    <w:multiLevelType w:val="hybridMultilevel"/>
    <w:tmpl w:val="9850D2FC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A379A"/>
    <w:multiLevelType w:val="hybridMultilevel"/>
    <w:tmpl w:val="B8CAB8D2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04B9"/>
    <w:multiLevelType w:val="hybridMultilevel"/>
    <w:tmpl w:val="CD304316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22D"/>
    <w:multiLevelType w:val="hybridMultilevel"/>
    <w:tmpl w:val="7E42212C"/>
    <w:lvl w:ilvl="0" w:tplc="46662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6F4291"/>
    <w:multiLevelType w:val="hybridMultilevel"/>
    <w:tmpl w:val="E1DE9CDE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A1E"/>
    <w:rsid w:val="0018752A"/>
    <w:rsid w:val="003879E6"/>
    <w:rsid w:val="006862B2"/>
    <w:rsid w:val="007767F8"/>
    <w:rsid w:val="008B522B"/>
    <w:rsid w:val="009B54E6"/>
    <w:rsid w:val="00B47A1E"/>
    <w:rsid w:val="00C748B3"/>
    <w:rsid w:val="00F2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AB9B"/>
  <w15:docId w15:val="{C624BCAD-869C-4E11-A9EF-42512752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Шамардина</dc:creator>
  <cp:keywords/>
  <dc:description/>
  <cp:lastModifiedBy>User</cp:lastModifiedBy>
  <cp:revision>8</cp:revision>
  <cp:lastPrinted>2019-09-20T03:51:00Z</cp:lastPrinted>
  <dcterms:created xsi:type="dcterms:W3CDTF">2015-11-26T19:11:00Z</dcterms:created>
  <dcterms:modified xsi:type="dcterms:W3CDTF">2019-09-20T03:51:00Z</dcterms:modified>
</cp:coreProperties>
</file>