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B4AD" w14:textId="77777777" w:rsidR="007E21B8" w:rsidRDefault="007E21B8" w:rsidP="007E21B8">
      <w:pPr>
        <w:pStyle w:val="a3"/>
      </w:pPr>
      <w:r>
        <w:rPr>
          <w:rStyle w:val="a4"/>
        </w:rPr>
        <w:t>Памятка для родителей</w:t>
      </w:r>
    </w:p>
    <w:p w14:paraId="50DC3673" w14:textId="77777777" w:rsidR="007E21B8" w:rsidRDefault="007E21B8" w:rsidP="007E21B8">
      <w:pPr>
        <w:pStyle w:val="a3"/>
      </w:pPr>
      <w:r>
        <w:t> </w:t>
      </w:r>
    </w:p>
    <w:p w14:paraId="2B21BF4F" w14:textId="77777777" w:rsidR="007E21B8" w:rsidRDefault="007E21B8" w:rsidP="007E21B8">
      <w:pPr>
        <w:pStyle w:val="a3"/>
      </w:pPr>
      <w:r>
        <w:t>С 01.09.2020 года в связи с рекомендациями Роспотребнадзора (Постановление главного государственного санитарного врача РФ от 30.06.2020 № 16)  по организации работы образовательных организаций в условиях распространения новой коронавирусной инфекции МБОУ Сад-Базовская сош будет работать с соблюдением следующих правил участниками образовательного процесса:</w:t>
      </w:r>
    </w:p>
    <w:p w14:paraId="48B4F1E5" w14:textId="77777777" w:rsidR="007E21B8" w:rsidRDefault="007E21B8" w:rsidP="007E21B8">
      <w:pPr>
        <w:pStyle w:val="a3"/>
      </w:pPr>
      <w:r>
        <w:t> </w:t>
      </w:r>
    </w:p>
    <w:p w14:paraId="60B0C0DF" w14:textId="77777777" w:rsidR="007E21B8" w:rsidRDefault="007E21B8" w:rsidP="007E21B8">
      <w:pPr>
        <w:pStyle w:val="a3"/>
      </w:pPr>
      <w:r>
        <w:t>1.Вход в школу разрешен ТОЛЬКО учащимся и работникам школы.</w:t>
      </w:r>
    </w:p>
    <w:p w14:paraId="77E40D51" w14:textId="77777777" w:rsidR="007E21B8" w:rsidRDefault="007E21B8" w:rsidP="007E21B8">
      <w:pPr>
        <w:pStyle w:val="a3"/>
      </w:pPr>
      <w:r>
        <w:t>2.Контакты с классными руководителями, учителями и администрацией школы осуществляются с помощью средств телефонной и электронной связи.</w:t>
      </w:r>
    </w:p>
    <w:p w14:paraId="02DFC242" w14:textId="77777777" w:rsidR="007E21B8" w:rsidRDefault="007E21B8" w:rsidP="007E21B8">
      <w:pPr>
        <w:pStyle w:val="a3"/>
      </w:pPr>
      <w:r>
        <w:t>3.Приход детей в школу осуществляется строго по графику, на входе будет проводиться термометрия с использованием бесконтактных термометров.</w:t>
      </w:r>
    </w:p>
    <w:p w14:paraId="5D2C0BC2" w14:textId="77777777" w:rsidR="007E21B8" w:rsidRDefault="007E21B8" w:rsidP="007E21B8">
      <w:pPr>
        <w:pStyle w:val="a3"/>
      </w:pPr>
      <w:r>
        <w:t>4.Большинство занятий будет проводиться в закрепленной за каждым классом конкретной учебной аудитории.</w:t>
      </w:r>
    </w:p>
    <w:p w14:paraId="7DCBEAA4" w14:textId="77777777" w:rsidR="007E21B8" w:rsidRDefault="007E21B8" w:rsidP="007E21B8">
      <w:pPr>
        <w:pStyle w:val="a3"/>
      </w:pPr>
      <w:r>
        <w:t>5.Занятия физической культурой проводятся на улице, если нет дождя. Просим подготовить соответствующую одежду и обувь.</w:t>
      </w:r>
    </w:p>
    <w:p w14:paraId="12F58C45" w14:textId="77777777" w:rsidR="007E21B8" w:rsidRDefault="007E21B8" w:rsidP="007E21B8">
      <w:pPr>
        <w:pStyle w:val="a3"/>
      </w:pPr>
      <w:r>
        <w:t>6.Посещение столовой каждым классом происходит также по графику.</w:t>
      </w:r>
    </w:p>
    <w:p w14:paraId="7112DBC0" w14:textId="77777777" w:rsidR="007E21B8" w:rsidRDefault="007E21B8" w:rsidP="007E21B8">
      <w:pPr>
        <w:pStyle w:val="a3"/>
      </w:pPr>
      <w:r>
        <w:t>7.Если Ваш ребенок плохо себя чувствует (есть признаки респираторных, кишечных и иных заболеваний, повышенная температура тела), необходимо оставить его дома и обратиться к врачу. Измерение температуры тела ребенка должно проводиться ежедневно перед выходом в школу, чтобы предотвратить приход в школу заболевшего.</w:t>
      </w:r>
    </w:p>
    <w:p w14:paraId="7B8546CA" w14:textId="77777777" w:rsidR="007E21B8" w:rsidRDefault="007E21B8" w:rsidP="007E21B8">
      <w:pPr>
        <w:pStyle w:val="a3"/>
      </w:pPr>
      <w:r>
        <w:t>8.При выявлении таких симптомов у учащегося в школе учащийся будет незамедлительно изолирован до приезда бригады скорой медицинской помощи, либо до прибытия родителей (законных представителей) на индивидуальном транспорте.</w:t>
      </w:r>
    </w:p>
    <w:p w14:paraId="42F99EE8" w14:textId="77777777" w:rsidR="007E21B8" w:rsidRDefault="007E21B8" w:rsidP="007E21B8">
      <w:pPr>
        <w:pStyle w:val="a3"/>
      </w:pPr>
      <w:r>
        <w:t>9.Допуск в школу ученика после пропущенных им учебных дней по причине имеющихся признаков заболеваний (даже одного дня) осуществляется только при наличии справки от врача.</w:t>
      </w:r>
    </w:p>
    <w:p w14:paraId="7D51F6EE" w14:textId="77777777" w:rsidR="007E21B8" w:rsidRDefault="007E21B8" w:rsidP="007E21B8">
      <w:pPr>
        <w:pStyle w:val="a3"/>
      </w:pPr>
      <w:r>
        <w:t>10.Необходимо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санузлах. Также дети могут иметь с собой любые необходимые средства защиты и гигиены (ношение масок учениками не является обязательным).</w:t>
      </w:r>
    </w:p>
    <w:p w14:paraId="4C7B01B2" w14:textId="77777777" w:rsidR="007E21B8" w:rsidRDefault="007E21B8" w:rsidP="007E21B8">
      <w:pPr>
        <w:pStyle w:val="a3"/>
      </w:pPr>
      <w:r>
        <w:t>11.Настоятельно рекомендуем ограничить посещение учениками мест массового пребывания (магазинов, торговых центров, спортивных арен, развлекательных комплексов и т.п.).</w:t>
      </w:r>
    </w:p>
    <w:p w14:paraId="7E7CD2C7" w14:textId="77777777" w:rsidR="00D62CC9" w:rsidRDefault="00D62CC9"/>
    <w:sectPr w:rsidR="00D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BE"/>
    <w:rsid w:val="007E21B8"/>
    <w:rsid w:val="00AE7BBE"/>
    <w:rsid w:val="00D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5DC3-F0A1-4B7F-AC46-A2DC5C76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Коробкина</dc:creator>
  <cp:keywords/>
  <dc:description/>
  <cp:lastModifiedBy>Дарья Коробкина</cp:lastModifiedBy>
  <cp:revision>2</cp:revision>
  <dcterms:created xsi:type="dcterms:W3CDTF">2020-11-02T16:28:00Z</dcterms:created>
  <dcterms:modified xsi:type="dcterms:W3CDTF">2020-11-02T16:28:00Z</dcterms:modified>
</cp:coreProperties>
</file>