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81AC" w14:textId="77777777" w:rsidR="00ED3E82" w:rsidRDefault="00ED3E82">
      <w:pPr>
        <w:shd w:val="clear" w:color="auto" w:fill="FFFFFF"/>
        <w:spacing w:before="269" w:line="317" w:lineRule="exact"/>
        <w:ind w:left="653"/>
        <w:jc w:val="center"/>
        <w:rPr>
          <w:rFonts w:eastAsia="Times New Roman"/>
          <w:b/>
          <w:bCs/>
          <w:sz w:val="28"/>
          <w:szCs w:val="28"/>
        </w:rPr>
      </w:pPr>
      <w:r>
        <w:rPr>
          <w:rFonts w:eastAsia="Times New Roman"/>
          <w:b/>
          <w:bCs/>
          <w:sz w:val="28"/>
          <w:szCs w:val="28"/>
        </w:rPr>
        <w:t>АДМИНИСТРАЦИЯ МАТВЕЕВО-КУРГАНСКОГО РАЙОНА РОСТОВСКОЙ ОБЛАСТИ</w:t>
      </w:r>
    </w:p>
    <w:p w14:paraId="659082B7" w14:textId="77777777" w:rsidR="00ED3E82" w:rsidRDefault="00ED3E82">
      <w:pPr>
        <w:shd w:val="clear" w:color="auto" w:fill="FFFFFF"/>
        <w:spacing w:before="269" w:line="317" w:lineRule="exact"/>
        <w:ind w:left="653"/>
        <w:jc w:val="center"/>
        <w:rPr>
          <w:rFonts w:eastAsia="Times New Roman"/>
          <w:b/>
          <w:bCs/>
          <w:sz w:val="28"/>
          <w:szCs w:val="28"/>
        </w:rPr>
      </w:pPr>
      <w:r>
        <w:rPr>
          <w:rFonts w:eastAsia="Times New Roman"/>
          <w:b/>
          <w:bCs/>
          <w:sz w:val="28"/>
          <w:szCs w:val="28"/>
        </w:rPr>
        <w:t>ОТДЕЛ ОБРАЗОВАНИЯ</w:t>
      </w:r>
    </w:p>
    <w:p w14:paraId="73F3A183" w14:textId="77777777" w:rsidR="00ED3E82" w:rsidRDefault="00ED3E82">
      <w:pPr>
        <w:shd w:val="clear" w:color="auto" w:fill="FFFFFF"/>
        <w:spacing w:before="269" w:line="317" w:lineRule="exact"/>
        <w:ind w:left="653"/>
        <w:jc w:val="center"/>
        <w:rPr>
          <w:rFonts w:eastAsia="Times New Roman"/>
          <w:b/>
          <w:bCs/>
          <w:sz w:val="28"/>
          <w:szCs w:val="28"/>
        </w:rPr>
      </w:pPr>
      <w:r>
        <w:rPr>
          <w:rFonts w:eastAsia="Times New Roman"/>
          <w:b/>
          <w:bCs/>
          <w:sz w:val="28"/>
          <w:szCs w:val="28"/>
        </w:rPr>
        <w:t>ПРИКАЗ</w:t>
      </w:r>
    </w:p>
    <w:p w14:paraId="6488022B" w14:textId="77777777" w:rsidR="00ED3E82" w:rsidRDefault="00ED3E82">
      <w:pPr>
        <w:shd w:val="clear" w:color="auto" w:fill="FFFFFF"/>
        <w:spacing w:before="269" w:line="317" w:lineRule="exact"/>
        <w:jc w:val="center"/>
        <w:rPr>
          <w:rFonts w:eastAsia="Times New Roman"/>
          <w:bCs/>
          <w:sz w:val="24"/>
          <w:szCs w:val="24"/>
        </w:rPr>
      </w:pPr>
      <w:r>
        <w:rPr>
          <w:rFonts w:eastAsia="Times New Roman"/>
          <w:bCs/>
          <w:sz w:val="24"/>
          <w:szCs w:val="24"/>
        </w:rPr>
        <w:t xml:space="preserve">       п. Матвеев Курган</w:t>
      </w:r>
    </w:p>
    <w:p w14:paraId="50C814E5" w14:textId="77777777" w:rsidR="00ED3E82" w:rsidRPr="008E196C" w:rsidRDefault="001B48CB">
      <w:pPr>
        <w:shd w:val="clear" w:color="auto" w:fill="FFFFFF"/>
        <w:spacing w:before="269" w:line="317" w:lineRule="exact"/>
        <w:rPr>
          <w:rFonts w:eastAsia="Times New Roman"/>
          <w:bCs/>
          <w:sz w:val="28"/>
          <w:szCs w:val="28"/>
        </w:rPr>
      </w:pPr>
      <w:r>
        <w:rPr>
          <w:rFonts w:eastAsia="Times New Roman"/>
          <w:bCs/>
          <w:sz w:val="28"/>
          <w:szCs w:val="28"/>
        </w:rPr>
        <w:t>03</w:t>
      </w:r>
      <w:r w:rsidR="003D4C12">
        <w:rPr>
          <w:rFonts w:eastAsia="Times New Roman"/>
          <w:bCs/>
          <w:sz w:val="28"/>
          <w:szCs w:val="28"/>
        </w:rPr>
        <w:t>.0</w:t>
      </w:r>
      <w:r>
        <w:rPr>
          <w:rFonts w:eastAsia="Times New Roman"/>
          <w:bCs/>
          <w:sz w:val="28"/>
          <w:szCs w:val="28"/>
        </w:rPr>
        <w:t>3</w:t>
      </w:r>
      <w:r w:rsidR="003D4C12">
        <w:rPr>
          <w:rFonts w:eastAsia="Times New Roman"/>
          <w:bCs/>
          <w:sz w:val="28"/>
          <w:szCs w:val="28"/>
        </w:rPr>
        <w:t>.</w:t>
      </w:r>
      <w:r w:rsidR="003D4C12" w:rsidRPr="008E196C">
        <w:rPr>
          <w:rFonts w:eastAsia="Times New Roman"/>
          <w:bCs/>
          <w:sz w:val="28"/>
          <w:szCs w:val="28"/>
        </w:rPr>
        <w:t>20</w:t>
      </w:r>
      <w:r w:rsidR="00171D33">
        <w:rPr>
          <w:rFonts w:eastAsia="Times New Roman"/>
          <w:bCs/>
          <w:sz w:val="28"/>
          <w:szCs w:val="28"/>
        </w:rPr>
        <w:t>2</w:t>
      </w:r>
      <w:r>
        <w:rPr>
          <w:rFonts w:eastAsia="Times New Roman"/>
          <w:bCs/>
          <w:sz w:val="28"/>
          <w:szCs w:val="28"/>
        </w:rPr>
        <w:t>1</w:t>
      </w:r>
      <w:r w:rsidR="00ED3E82" w:rsidRPr="008E196C">
        <w:rPr>
          <w:rFonts w:eastAsia="Times New Roman"/>
          <w:bCs/>
          <w:sz w:val="28"/>
          <w:szCs w:val="28"/>
        </w:rPr>
        <w:t xml:space="preserve">                                                                                     </w:t>
      </w:r>
      <w:r w:rsidR="003D4C12" w:rsidRPr="008E196C">
        <w:rPr>
          <w:rFonts w:eastAsia="Times New Roman"/>
          <w:bCs/>
          <w:sz w:val="28"/>
          <w:szCs w:val="28"/>
        </w:rPr>
        <w:t xml:space="preserve">              </w:t>
      </w:r>
      <w:r w:rsidR="00ED3E82" w:rsidRPr="008E196C">
        <w:rPr>
          <w:rFonts w:eastAsia="Times New Roman"/>
          <w:bCs/>
          <w:sz w:val="28"/>
          <w:szCs w:val="28"/>
        </w:rPr>
        <w:t xml:space="preserve">   № </w:t>
      </w:r>
      <w:r>
        <w:rPr>
          <w:rFonts w:eastAsia="Times New Roman"/>
          <w:bCs/>
          <w:sz w:val="28"/>
          <w:szCs w:val="28"/>
        </w:rPr>
        <w:t>66</w:t>
      </w:r>
    </w:p>
    <w:p w14:paraId="26D676E6" w14:textId="77777777" w:rsidR="00ED3E82" w:rsidRDefault="00ED3E82">
      <w:pPr>
        <w:shd w:val="clear" w:color="auto" w:fill="FFFFFF"/>
        <w:spacing w:before="269" w:line="317" w:lineRule="exact"/>
        <w:ind w:left="653"/>
        <w:rPr>
          <w:rFonts w:eastAsia="Times New Roman"/>
          <w:bCs/>
          <w:sz w:val="28"/>
          <w:szCs w:val="28"/>
        </w:rPr>
      </w:pPr>
    </w:p>
    <w:tbl>
      <w:tblPr>
        <w:tblW w:w="0" w:type="auto"/>
        <w:tblLook w:val="04A0" w:firstRow="1" w:lastRow="0" w:firstColumn="1" w:lastColumn="0" w:noHBand="0" w:noVBand="1"/>
      </w:tblPr>
      <w:tblGrid>
        <w:gridCol w:w="6915"/>
      </w:tblGrid>
      <w:tr w:rsidR="00326DC0" w:rsidRPr="002A6736" w14:paraId="5D008C0C" w14:textId="77777777" w:rsidTr="001B48CB">
        <w:trPr>
          <w:trHeight w:val="1225"/>
        </w:trPr>
        <w:tc>
          <w:tcPr>
            <w:tcW w:w="6915" w:type="dxa"/>
          </w:tcPr>
          <w:p w14:paraId="0C9C2A01" w14:textId="77777777" w:rsidR="00326DC0" w:rsidRPr="002A6736" w:rsidRDefault="00326DC0" w:rsidP="002A6736">
            <w:pPr>
              <w:tabs>
                <w:tab w:val="left" w:pos="4962"/>
                <w:tab w:val="left" w:pos="5954"/>
              </w:tabs>
              <w:jc w:val="both"/>
              <w:rPr>
                <w:bCs/>
                <w:sz w:val="28"/>
                <w:szCs w:val="28"/>
              </w:rPr>
            </w:pPr>
            <w:r w:rsidRPr="002A6736">
              <w:rPr>
                <w:bCs/>
                <w:sz w:val="28"/>
                <w:szCs w:val="28"/>
              </w:rPr>
              <w:t>О закреплении</w:t>
            </w:r>
            <w:r w:rsidR="00985723" w:rsidRPr="002A6736">
              <w:rPr>
                <w:bCs/>
                <w:sz w:val="28"/>
                <w:szCs w:val="28"/>
              </w:rPr>
              <w:t xml:space="preserve"> </w:t>
            </w:r>
            <w:r w:rsidR="001B48CB" w:rsidRPr="001B48CB">
              <w:rPr>
                <w:bCs/>
                <w:sz w:val="28"/>
                <w:szCs w:val="28"/>
              </w:rPr>
              <w:t>муниципальных общеобразовательных организаций за конкретными территориями Матвеево-Курганского района</w:t>
            </w:r>
          </w:p>
          <w:p w14:paraId="5E0410AC" w14:textId="77777777" w:rsidR="00326DC0" w:rsidRPr="002A6736" w:rsidRDefault="00326DC0" w:rsidP="002A6736">
            <w:pPr>
              <w:tabs>
                <w:tab w:val="left" w:pos="3402"/>
                <w:tab w:val="left" w:pos="4678"/>
              </w:tabs>
              <w:jc w:val="both"/>
              <w:rPr>
                <w:bCs/>
                <w:sz w:val="28"/>
                <w:szCs w:val="28"/>
              </w:rPr>
            </w:pPr>
          </w:p>
        </w:tc>
      </w:tr>
    </w:tbl>
    <w:p w14:paraId="790981F8" w14:textId="77777777" w:rsidR="00583943" w:rsidRDefault="00583943" w:rsidP="00583943">
      <w:pPr>
        <w:tabs>
          <w:tab w:val="left" w:pos="3402"/>
          <w:tab w:val="left" w:pos="4678"/>
        </w:tabs>
        <w:jc w:val="both"/>
        <w:rPr>
          <w:bCs/>
          <w:sz w:val="28"/>
          <w:szCs w:val="28"/>
        </w:rPr>
      </w:pPr>
    </w:p>
    <w:p w14:paraId="7CCC1095" w14:textId="77777777" w:rsidR="00583943" w:rsidRDefault="00583943" w:rsidP="00583943">
      <w:pPr>
        <w:jc w:val="both"/>
        <w:rPr>
          <w:b/>
          <w:bCs/>
          <w:sz w:val="28"/>
          <w:szCs w:val="28"/>
        </w:rPr>
      </w:pPr>
    </w:p>
    <w:p w14:paraId="3BA53052" w14:textId="77777777" w:rsidR="00583943" w:rsidRDefault="00583943" w:rsidP="00583943">
      <w:pPr>
        <w:jc w:val="both"/>
        <w:rPr>
          <w:b/>
          <w:bCs/>
          <w:sz w:val="28"/>
          <w:szCs w:val="28"/>
        </w:rPr>
      </w:pPr>
    </w:p>
    <w:p w14:paraId="4B3B8DEF" w14:textId="77777777" w:rsidR="00583943" w:rsidRPr="0008543D" w:rsidRDefault="00583943" w:rsidP="0008543D">
      <w:pPr>
        <w:shd w:val="clear" w:color="auto" w:fill="FFFFFF"/>
        <w:jc w:val="both"/>
        <w:textAlignment w:val="baseline"/>
        <w:outlineLvl w:val="1"/>
        <w:rPr>
          <w:rStyle w:val="c5"/>
          <w:sz w:val="28"/>
          <w:szCs w:val="28"/>
          <w:shd w:val="clear" w:color="auto" w:fill="FFFFFF"/>
        </w:rPr>
      </w:pPr>
      <w:r w:rsidRPr="00B115CB">
        <w:rPr>
          <w:sz w:val="28"/>
          <w:szCs w:val="28"/>
        </w:rPr>
        <w:t xml:space="preserve">        </w:t>
      </w:r>
      <w:r w:rsidR="000F52D4">
        <w:rPr>
          <w:sz w:val="28"/>
          <w:szCs w:val="28"/>
        </w:rPr>
        <w:t xml:space="preserve">  </w:t>
      </w:r>
      <w:r w:rsidRPr="00B115CB">
        <w:rPr>
          <w:sz w:val="28"/>
          <w:szCs w:val="28"/>
        </w:rPr>
        <w:t xml:space="preserve">В соответствии с </w:t>
      </w:r>
      <w:r w:rsidRPr="00B115CB">
        <w:rPr>
          <w:rStyle w:val="c5"/>
          <w:sz w:val="28"/>
          <w:szCs w:val="28"/>
          <w:shd w:val="clear" w:color="auto" w:fill="FFFFFF"/>
        </w:rPr>
        <w:t>пунктом 6 части 1 статьи 9 </w:t>
      </w:r>
      <w:r w:rsidRPr="00B115CB">
        <w:rPr>
          <w:sz w:val="28"/>
          <w:szCs w:val="28"/>
        </w:rPr>
        <w:t xml:space="preserve">Федерального закона от         29 декабря 2012 года № 273-ФЗ "Об образовании в Российской Федерации", </w:t>
      </w:r>
      <w:r w:rsidR="00DA6F06" w:rsidRPr="00DA6F06">
        <w:rPr>
          <w:rFonts w:eastAsia="Times New Roman"/>
          <w:sz w:val="28"/>
          <w:szCs w:val="28"/>
          <w:lang w:eastAsia="ru-RU"/>
        </w:rPr>
        <w:t xml:space="preserve">п. </w:t>
      </w:r>
      <w:r w:rsidR="0008543D">
        <w:rPr>
          <w:rFonts w:eastAsia="Times New Roman"/>
          <w:sz w:val="28"/>
          <w:szCs w:val="28"/>
          <w:lang w:eastAsia="ru-RU"/>
        </w:rPr>
        <w:t>5</w:t>
      </w:r>
      <w:r w:rsidR="00DA6F06" w:rsidRPr="00DA6F06">
        <w:rPr>
          <w:rFonts w:eastAsia="Times New Roman"/>
          <w:sz w:val="28"/>
          <w:szCs w:val="28"/>
          <w:lang w:eastAsia="ru-RU"/>
        </w:rPr>
        <w:t xml:space="preserve"> Порядка приема на обучение по образовательным программам начального общего, основного общего и среднего общего образования, утвержденного </w:t>
      </w:r>
      <w:r w:rsidR="00791E65">
        <w:rPr>
          <w:rFonts w:eastAsia="Times New Roman"/>
          <w:sz w:val="28"/>
          <w:szCs w:val="28"/>
          <w:lang w:eastAsia="ru-RU"/>
        </w:rPr>
        <w:t>п</w:t>
      </w:r>
      <w:r w:rsidR="00DA6F06" w:rsidRPr="00DA6F06">
        <w:rPr>
          <w:rFonts w:eastAsia="Times New Roman"/>
          <w:sz w:val="28"/>
          <w:szCs w:val="28"/>
          <w:lang w:eastAsia="ru-RU"/>
        </w:rPr>
        <w:t xml:space="preserve">риказом </w:t>
      </w:r>
      <w:proofErr w:type="spellStart"/>
      <w:r w:rsidR="0008543D">
        <w:rPr>
          <w:rFonts w:eastAsia="Times New Roman"/>
          <w:sz w:val="28"/>
          <w:szCs w:val="28"/>
          <w:lang w:eastAsia="ru-RU"/>
        </w:rPr>
        <w:t>Минпросвещения</w:t>
      </w:r>
      <w:proofErr w:type="spellEnd"/>
      <w:r w:rsidR="00DA6F06" w:rsidRPr="00DA6F06">
        <w:rPr>
          <w:rFonts w:eastAsia="Times New Roman"/>
          <w:sz w:val="28"/>
          <w:szCs w:val="28"/>
          <w:lang w:eastAsia="ru-RU"/>
        </w:rPr>
        <w:t xml:space="preserve"> России от </w:t>
      </w:r>
      <w:r w:rsidR="0008543D" w:rsidRPr="0008543D">
        <w:rPr>
          <w:rFonts w:eastAsia="Times New Roman"/>
          <w:sz w:val="28"/>
          <w:szCs w:val="28"/>
          <w:lang w:eastAsia="ru-RU"/>
        </w:rPr>
        <w:t xml:space="preserve">2 сентября 2020 г. </w:t>
      </w:r>
      <w:r w:rsidR="00A27056">
        <w:rPr>
          <w:rFonts w:eastAsia="Times New Roman"/>
          <w:sz w:val="28"/>
          <w:szCs w:val="28"/>
          <w:lang w:eastAsia="ru-RU"/>
        </w:rPr>
        <w:t xml:space="preserve">                </w:t>
      </w:r>
      <w:r w:rsidR="0008543D">
        <w:rPr>
          <w:rFonts w:eastAsia="Times New Roman"/>
          <w:sz w:val="28"/>
          <w:szCs w:val="28"/>
          <w:lang w:eastAsia="ru-RU"/>
        </w:rPr>
        <w:t>№</w:t>
      </w:r>
      <w:r w:rsidR="0008543D" w:rsidRPr="0008543D">
        <w:rPr>
          <w:rFonts w:eastAsia="Times New Roman"/>
          <w:sz w:val="28"/>
          <w:szCs w:val="28"/>
          <w:lang w:eastAsia="ru-RU"/>
        </w:rPr>
        <w:t xml:space="preserve"> 458</w:t>
      </w:r>
      <w:r w:rsidR="00DA6F06" w:rsidRPr="00DA6F06">
        <w:rPr>
          <w:rFonts w:eastAsia="Times New Roman"/>
          <w:sz w:val="28"/>
          <w:szCs w:val="28"/>
          <w:lang w:eastAsia="ru-RU"/>
        </w:rPr>
        <w:t xml:space="preserve">, п. </w:t>
      </w:r>
      <w:r w:rsidR="00E65AB9">
        <w:rPr>
          <w:rFonts w:eastAsia="Times New Roman"/>
          <w:sz w:val="28"/>
          <w:szCs w:val="28"/>
          <w:lang w:eastAsia="ru-RU"/>
        </w:rPr>
        <w:t>6</w:t>
      </w:r>
      <w:r w:rsidR="00DA6F06" w:rsidRPr="00DA6F06">
        <w:rPr>
          <w:rFonts w:eastAsia="Times New Roman"/>
          <w:sz w:val="28"/>
          <w:szCs w:val="28"/>
          <w:lang w:eastAsia="ru-RU"/>
        </w:rPr>
        <w:t xml:space="preserve"> ст. </w:t>
      </w:r>
      <w:r w:rsidR="00E65AB9">
        <w:rPr>
          <w:rFonts w:eastAsia="Times New Roman"/>
          <w:sz w:val="28"/>
          <w:szCs w:val="28"/>
          <w:lang w:eastAsia="ru-RU"/>
        </w:rPr>
        <w:t>2</w:t>
      </w:r>
      <w:r w:rsidR="00DA6F06" w:rsidRPr="00DA6F06">
        <w:rPr>
          <w:rFonts w:eastAsia="Times New Roman"/>
          <w:sz w:val="28"/>
          <w:szCs w:val="28"/>
          <w:lang w:eastAsia="ru-RU"/>
        </w:rPr>
        <w:t xml:space="preserve"> Положения о</w:t>
      </w:r>
      <w:r w:rsidR="00E65AB9">
        <w:rPr>
          <w:rFonts w:eastAsia="Times New Roman"/>
          <w:sz w:val="28"/>
          <w:szCs w:val="28"/>
          <w:lang w:eastAsia="ru-RU"/>
        </w:rPr>
        <w:t xml:space="preserve">б отделе образования Администрации Матвеево-Курганского района, </w:t>
      </w:r>
      <w:r w:rsidRPr="00B115CB">
        <w:rPr>
          <w:rStyle w:val="c5"/>
          <w:sz w:val="28"/>
          <w:szCs w:val="28"/>
          <w:shd w:val="clear" w:color="auto" w:fill="FFFFFF"/>
        </w:rPr>
        <w:t xml:space="preserve">в целях </w:t>
      </w:r>
      <w:r w:rsidR="00D93DEF" w:rsidRPr="00D93DEF">
        <w:rPr>
          <w:rStyle w:val="c5"/>
          <w:sz w:val="28"/>
          <w:szCs w:val="28"/>
          <w:shd w:val="clear" w:color="auto" w:fill="FFFFFF"/>
        </w:rPr>
        <w:t>соблюдения конституционных прав граждан на получение общедоступного общего образования</w:t>
      </w:r>
      <w:r w:rsidR="00D93DEF">
        <w:rPr>
          <w:rStyle w:val="c5"/>
          <w:sz w:val="28"/>
          <w:szCs w:val="28"/>
          <w:shd w:val="clear" w:color="auto" w:fill="FFFFFF"/>
        </w:rPr>
        <w:t xml:space="preserve">, обеспечения </w:t>
      </w:r>
      <w:r w:rsidR="0008543D" w:rsidRPr="0008543D">
        <w:rPr>
          <w:rStyle w:val="c5"/>
          <w:sz w:val="28"/>
          <w:szCs w:val="28"/>
          <w:shd w:val="clear" w:color="auto" w:fill="FFFFFF"/>
        </w:rPr>
        <w:t xml:space="preserve">территориальной доступности муниципальных </w:t>
      </w:r>
      <w:r w:rsidR="0008543D">
        <w:rPr>
          <w:rStyle w:val="c5"/>
          <w:sz w:val="28"/>
          <w:szCs w:val="28"/>
          <w:shd w:val="clear" w:color="auto" w:fill="FFFFFF"/>
        </w:rPr>
        <w:t>бюджетных общеобразовательных</w:t>
      </w:r>
      <w:r w:rsidR="0008543D" w:rsidRPr="0008543D">
        <w:rPr>
          <w:rStyle w:val="c5"/>
          <w:sz w:val="28"/>
          <w:szCs w:val="28"/>
          <w:shd w:val="clear" w:color="auto" w:fill="FFFFFF"/>
        </w:rPr>
        <w:t xml:space="preserve"> организаций </w:t>
      </w:r>
      <w:r w:rsidR="0008543D">
        <w:rPr>
          <w:rStyle w:val="c5"/>
          <w:sz w:val="28"/>
          <w:szCs w:val="28"/>
          <w:shd w:val="clear" w:color="auto" w:fill="FFFFFF"/>
        </w:rPr>
        <w:t>Матвеево-Курганского района</w:t>
      </w:r>
    </w:p>
    <w:p w14:paraId="46C0E2FD" w14:textId="77777777" w:rsidR="0008543D" w:rsidRDefault="0008543D" w:rsidP="00583943">
      <w:pPr>
        <w:autoSpaceDE w:val="0"/>
        <w:autoSpaceDN w:val="0"/>
        <w:adjustRightInd w:val="0"/>
        <w:jc w:val="center"/>
        <w:rPr>
          <w:b/>
          <w:bCs/>
          <w:sz w:val="28"/>
          <w:szCs w:val="28"/>
        </w:rPr>
      </w:pPr>
    </w:p>
    <w:p w14:paraId="70D0E397" w14:textId="77777777" w:rsidR="00583943" w:rsidRDefault="00583943" w:rsidP="00583943">
      <w:pPr>
        <w:autoSpaceDE w:val="0"/>
        <w:autoSpaceDN w:val="0"/>
        <w:adjustRightInd w:val="0"/>
        <w:jc w:val="center"/>
        <w:rPr>
          <w:b/>
          <w:bCs/>
          <w:sz w:val="28"/>
          <w:szCs w:val="28"/>
        </w:rPr>
      </w:pPr>
      <w:r>
        <w:rPr>
          <w:b/>
          <w:bCs/>
          <w:sz w:val="28"/>
          <w:szCs w:val="28"/>
        </w:rPr>
        <w:t>П</w:t>
      </w:r>
      <w:r w:rsidR="00D8666E">
        <w:rPr>
          <w:b/>
          <w:bCs/>
          <w:sz w:val="28"/>
          <w:szCs w:val="28"/>
        </w:rPr>
        <w:t>РИКАЗ</w:t>
      </w:r>
      <w:r w:rsidR="00F5424C">
        <w:rPr>
          <w:b/>
          <w:bCs/>
          <w:sz w:val="28"/>
          <w:szCs w:val="28"/>
        </w:rPr>
        <w:t>ЫВАЮ</w:t>
      </w:r>
      <w:r>
        <w:rPr>
          <w:b/>
          <w:bCs/>
          <w:sz w:val="28"/>
          <w:szCs w:val="28"/>
        </w:rPr>
        <w:t>:</w:t>
      </w:r>
    </w:p>
    <w:p w14:paraId="18B81656" w14:textId="77777777" w:rsidR="00583943" w:rsidRDefault="00583943" w:rsidP="00583943">
      <w:pPr>
        <w:jc w:val="both"/>
        <w:rPr>
          <w:b/>
          <w:bCs/>
          <w:sz w:val="28"/>
          <w:szCs w:val="28"/>
        </w:rPr>
      </w:pPr>
    </w:p>
    <w:p w14:paraId="693DAC18" w14:textId="77777777" w:rsidR="00583943" w:rsidRDefault="00583943" w:rsidP="00583943">
      <w:pPr>
        <w:ind w:firstLine="709"/>
        <w:jc w:val="both"/>
        <w:rPr>
          <w:bCs/>
          <w:sz w:val="28"/>
          <w:szCs w:val="28"/>
        </w:rPr>
      </w:pPr>
      <w:r>
        <w:rPr>
          <w:bCs/>
          <w:sz w:val="28"/>
          <w:szCs w:val="28"/>
        </w:rPr>
        <w:t xml:space="preserve">1.Закрепить муниципальные </w:t>
      </w:r>
      <w:r w:rsidR="0050011E">
        <w:rPr>
          <w:bCs/>
          <w:sz w:val="28"/>
          <w:szCs w:val="28"/>
        </w:rPr>
        <w:t xml:space="preserve">бюджетные </w:t>
      </w:r>
      <w:r>
        <w:rPr>
          <w:bCs/>
          <w:sz w:val="28"/>
          <w:szCs w:val="28"/>
        </w:rPr>
        <w:t xml:space="preserve">общеобразовательные </w:t>
      </w:r>
      <w:r w:rsidR="00F5424C">
        <w:rPr>
          <w:bCs/>
          <w:sz w:val="28"/>
          <w:szCs w:val="28"/>
        </w:rPr>
        <w:t>учреждения</w:t>
      </w:r>
      <w:r w:rsidR="0008543D">
        <w:rPr>
          <w:bCs/>
          <w:sz w:val="28"/>
          <w:szCs w:val="28"/>
        </w:rPr>
        <w:t xml:space="preserve"> </w:t>
      </w:r>
      <w:r w:rsidR="0050011E" w:rsidRPr="0050011E">
        <w:rPr>
          <w:sz w:val="28"/>
          <w:szCs w:val="28"/>
        </w:rPr>
        <w:t>за конкретными территориями</w:t>
      </w:r>
      <w:r>
        <w:rPr>
          <w:bCs/>
          <w:sz w:val="28"/>
          <w:szCs w:val="28"/>
        </w:rPr>
        <w:t xml:space="preserve"> Матвеево-Курганского района согласно </w:t>
      </w:r>
      <w:r w:rsidR="00A27056">
        <w:rPr>
          <w:bCs/>
          <w:sz w:val="28"/>
          <w:szCs w:val="28"/>
        </w:rPr>
        <w:t>приложению, к настоящему приказу</w:t>
      </w:r>
      <w:r>
        <w:rPr>
          <w:bCs/>
          <w:sz w:val="28"/>
          <w:szCs w:val="28"/>
        </w:rPr>
        <w:t>.</w:t>
      </w:r>
    </w:p>
    <w:p w14:paraId="7E00002A" w14:textId="77777777" w:rsidR="00F71D9F" w:rsidRDefault="0050011E" w:rsidP="006E2624">
      <w:pPr>
        <w:shd w:val="clear" w:color="auto" w:fill="FFFFFF"/>
        <w:tabs>
          <w:tab w:val="left" w:pos="288"/>
          <w:tab w:val="left" w:pos="851"/>
        </w:tabs>
        <w:ind w:right="10" w:firstLine="709"/>
        <w:jc w:val="both"/>
        <w:rPr>
          <w:rFonts w:eastAsia="Times New Roman"/>
          <w:sz w:val="28"/>
          <w:szCs w:val="28"/>
        </w:rPr>
      </w:pPr>
      <w:r>
        <w:rPr>
          <w:sz w:val="28"/>
          <w:szCs w:val="28"/>
        </w:rPr>
        <w:t>2</w:t>
      </w:r>
      <w:r w:rsidR="00583943">
        <w:rPr>
          <w:sz w:val="28"/>
          <w:szCs w:val="28"/>
        </w:rPr>
        <w:t>.</w:t>
      </w:r>
      <w:r>
        <w:rPr>
          <w:sz w:val="28"/>
          <w:szCs w:val="28"/>
        </w:rPr>
        <w:t xml:space="preserve"> </w:t>
      </w:r>
      <w:r w:rsidR="006E2624">
        <w:rPr>
          <w:rFonts w:eastAsia="Times New Roman"/>
          <w:sz w:val="28"/>
          <w:szCs w:val="28"/>
        </w:rPr>
        <w:t>Ведущему специалисту отдела образования Администрации                    Матвеево-Курганского района (Соколова М. В.)</w:t>
      </w:r>
      <w:r w:rsidR="00F71D9F">
        <w:rPr>
          <w:rFonts w:eastAsia="Times New Roman"/>
          <w:sz w:val="28"/>
          <w:szCs w:val="28"/>
        </w:rPr>
        <w:t>:</w:t>
      </w:r>
    </w:p>
    <w:p w14:paraId="6113373A" w14:textId="77777777" w:rsidR="006E2624" w:rsidRDefault="00F71D9F" w:rsidP="006E2624">
      <w:pPr>
        <w:shd w:val="clear" w:color="auto" w:fill="FFFFFF"/>
        <w:tabs>
          <w:tab w:val="left" w:pos="288"/>
          <w:tab w:val="left" w:pos="851"/>
        </w:tabs>
        <w:ind w:right="10" w:firstLine="709"/>
        <w:jc w:val="both"/>
        <w:rPr>
          <w:sz w:val="28"/>
          <w:szCs w:val="28"/>
        </w:rPr>
      </w:pPr>
      <w:r>
        <w:rPr>
          <w:rFonts w:eastAsia="Times New Roman"/>
          <w:sz w:val="28"/>
          <w:szCs w:val="28"/>
        </w:rPr>
        <w:t>2.1. Д</w:t>
      </w:r>
      <w:r w:rsidR="006E2624">
        <w:rPr>
          <w:sz w:val="28"/>
          <w:szCs w:val="28"/>
        </w:rPr>
        <w:t xml:space="preserve">овести </w:t>
      </w:r>
      <w:r w:rsidR="0021286C">
        <w:rPr>
          <w:sz w:val="28"/>
          <w:szCs w:val="28"/>
        </w:rPr>
        <w:t xml:space="preserve">настоящий приказ </w:t>
      </w:r>
      <w:r w:rsidR="006E2624">
        <w:rPr>
          <w:sz w:val="28"/>
          <w:szCs w:val="28"/>
        </w:rPr>
        <w:t>до</w:t>
      </w:r>
      <w:r w:rsidR="0021286C">
        <w:rPr>
          <w:sz w:val="28"/>
          <w:szCs w:val="28"/>
        </w:rPr>
        <w:t xml:space="preserve"> </w:t>
      </w:r>
      <w:r w:rsidR="006E2624">
        <w:rPr>
          <w:sz w:val="28"/>
          <w:szCs w:val="28"/>
        </w:rPr>
        <w:t>сведения руководителей муниципальных бюджетных общеобразовательных учреждений.</w:t>
      </w:r>
    </w:p>
    <w:p w14:paraId="393AA288" w14:textId="77777777" w:rsidR="00F71D9F" w:rsidRPr="00F71D9F" w:rsidRDefault="00F71D9F" w:rsidP="00F71D9F">
      <w:pPr>
        <w:shd w:val="clear" w:color="auto" w:fill="FFFFFF"/>
        <w:tabs>
          <w:tab w:val="left" w:pos="288"/>
          <w:tab w:val="left" w:pos="851"/>
        </w:tabs>
        <w:ind w:right="10" w:firstLine="709"/>
        <w:jc w:val="both"/>
        <w:rPr>
          <w:sz w:val="28"/>
          <w:szCs w:val="28"/>
        </w:rPr>
      </w:pPr>
      <w:r>
        <w:rPr>
          <w:sz w:val="28"/>
          <w:szCs w:val="28"/>
        </w:rPr>
        <w:t>2.2. При отсутствии свободных мест в</w:t>
      </w:r>
      <w:r w:rsidRPr="00F71D9F">
        <w:rPr>
          <w:sz w:val="28"/>
          <w:szCs w:val="28"/>
        </w:rPr>
        <w:t xml:space="preserve"> муниципальн</w:t>
      </w:r>
      <w:r>
        <w:rPr>
          <w:sz w:val="28"/>
          <w:szCs w:val="28"/>
        </w:rPr>
        <w:t>ых</w:t>
      </w:r>
      <w:r w:rsidRPr="00F71D9F">
        <w:rPr>
          <w:sz w:val="28"/>
          <w:szCs w:val="28"/>
        </w:rPr>
        <w:t xml:space="preserve"> </w:t>
      </w:r>
      <w:r>
        <w:rPr>
          <w:sz w:val="28"/>
          <w:szCs w:val="28"/>
        </w:rPr>
        <w:t>общеобразовательных</w:t>
      </w:r>
      <w:r w:rsidRPr="00F71D9F">
        <w:rPr>
          <w:sz w:val="28"/>
          <w:szCs w:val="28"/>
        </w:rPr>
        <w:t xml:space="preserve"> организаци</w:t>
      </w:r>
      <w:r>
        <w:rPr>
          <w:sz w:val="28"/>
          <w:szCs w:val="28"/>
        </w:rPr>
        <w:t>ях</w:t>
      </w:r>
      <w:r w:rsidRPr="00F71D9F">
        <w:rPr>
          <w:sz w:val="28"/>
          <w:szCs w:val="28"/>
        </w:rPr>
        <w:t xml:space="preserve"> </w:t>
      </w:r>
      <w:r>
        <w:rPr>
          <w:sz w:val="28"/>
          <w:szCs w:val="28"/>
        </w:rPr>
        <w:t xml:space="preserve">оказывать содействие </w:t>
      </w:r>
      <w:r w:rsidRPr="00F71D9F">
        <w:rPr>
          <w:sz w:val="28"/>
          <w:szCs w:val="28"/>
        </w:rPr>
        <w:t>родител</w:t>
      </w:r>
      <w:r>
        <w:rPr>
          <w:sz w:val="28"/>
          <w:szCs w:val="28"/>
        </w:rPr>
        <w:t>ям</w:t>
      </w:r>
      <w:r w:rsidRPr="00F71D9F">
        <w:rPr>
          <w:sz w:val="28"/>
          <w:szCs w:val="28"/>
        </w:rPr>
        <w:t xml:space="preserve"> (законны</w:t>
      </w:r>
      <w:r>
        <w:rPr>
          <w:sz w:val="28"/>
          <w:szCs w:val="28"/>
        </w:rPr>
        <w:t>м</w:t>
      </w:r>
      <w:r w:rsidRPr="00F71D9F">
        <w:rPr>
          <w:sz w:val="28"/>
          <w:szCs w:val="28"/>
        </w:rPr>
        <w:t xml:space="preserve"> представител</w:t>
      </w:r>
      <w:r>
        <w:rPr>
          <w:sz w:val="28"/>
          <w:szCs w:val="28"/>
        </w:rPr>
        <w:t>ям</w:t>
      </w:r>
      <w:r w:rsidRPr="00F71D9F">
        <w:rPr>
          <w:sz w:val="28"/>
          <w:szCs w:val="28"/>
        </w:rPr>
        <w:t xml:space="preserve">) ребенка </w:t>
      </w:r>
      <w:r>
        <w:rPr>
          <w:sz w:val="28"/>
          <w:szCs w:val="28"/>
        </w:rPr>
        <w:t>в</w:t>
      </w:r>
      <w:r w:rsidRPr="00F71D9F">
        <w:rPr>
          <w:sz w:val="28"/>
          <w:szCs w:val="28"/>
        </w:rPr>
        <w:t xml:space="preserve"> решени</w:t>
      </w:r>
      <w:r>
        <w:rPr>
          <w:sz w:val="28"/>
          <w:szCs w:val="28"/>
        </w:rPr>
        <w:t>и</w:t>
      </w:r>
      <w:r w:rsidRPr="00F71D9F">
        <w:rPr>
          <w:sz w:val="28"/>
          <w:szCs w:val="28"/>
        </w:rPr>
        <w:t xml:space="preserve"> вопроса о его устройстве в другую </w:t>
      </w:r>
      <w:r>
        <w:rPr>
          <w:sz w:val="28"/>
          <w:szCs w:val="28"/>
        </w:rPr>
        <w:t>общеобразовательную организацию, расположенную на территории Матвеево-Курганского района.</w:t>
      </w:r>
    </w:p>
    <w:p w14:paraId="197A1BEB" w14:textId="77777777" w:rsidR="00411F1B" w:rsidRDefault="00A27056" w:rsidP="00A27056">
      <w:pPr>
        <w:shd w:val="clear" w:color="auto" w:fill="FFFFFF"/>
        <w:tabs>
          <w:tab w:val="left" w:pos="288"/>
          <w:tab w:val="left" w:pos="851"/>
        </w:tabs>
        <w:ind w:right="10" w:firstLine="709"/>
        <w:jc w:val="both"/>
        <w:rPr>
          <w:sz w:val="28"/>
          <w:szCs w:val="28"/>
        </w:rPr>
      </w:pPr>
      <w:r>
        <w:rPr>
          <w:sz w:val="28"/>
          <w:szCs w:val="28"/>
        </w:rPr>
        <w:t xml:space="preserve">3. </w:t>
      </w:r>
      <w:r w:rsidRPr="00A27056">
        <w:rPr>
          <w:sz w:val="28"/>
          <w:szCs w:val="28"/>
        </w:rPr>
        <w:t xml:space="preserve">Руководителям муниципальных </w:t>
      </w:r>
      <w:r>
        <w:rPr>
          <w:sz w:val="28"/>
          <w:szCs w:val="28"/>
        </w:rPr>
        <w:t>бюджетных общеобразовательных</w:t>
      </w:r>
      <w:r w:rsidRPr="00A27056">
        <w:rPr>
          <w:sz w:val="28"/>
          <w:szCs w:val="28"/>
        </w:rPr>
        <w:t xml:space="preserve"> организаций</w:t>
      </w:r>
      <w:r w:rsidR="00411F1B">
        <w:rPr>
          <w:sz w:val="28"/>
          <w:szCs w:val="28"/>
        </w:rPr>
        <w:t>:</w:t>
      </w:r>
    </w:p>
    <w:p w14:paraId="7C8DB80C" w14:textId="77777777" w:rsidR="00411F1B" w:rsidRDefault="00411F1B" w:rsidP="00411F1B">
      <w:pPr>
        <w:shd w:val="clear" w:color="auto" w:fill="FFFFFF"/>
        <w:tabs>
          <w:tab w:val="left" w:pos="288"/>
          <w:tab w:val="left" w:pos="851"/>
        </w:tabs>
        <w:ind w:right="10" w:firstLine="709"/>
        <w:jc w:val="both"/>
        <w:rPr>
          <w:sz w:val="28"/>
          <w:szCs w:val="28"/>
        </w:rPr>
      </w:pPr>
      <w:r>
        <w:rPr>
          <w:sz w:val="28"/>
          <w:szCs w:val="28"/>
        </w:rPr>
        <w:lastRenderedPageBreak/>
        <w:t xml:space="preserve">3.1. Разместить на своих </w:t>
      </w:r>
      <w:r w:rsidRPr="00411F1B">
        <w:rPr>
          <w:sz w:val="28"/>
          <w:szCs w:val="28"/>
        </w:rPr>
        <w:t>информационном стенде и официальном сайте в информационно-телекоммуникационной сети "Интернет"</w:t>
      </w:r>
      <w:r>
        <w:rPr>
          <w:sz w:val="28"/>
          <w:szCs w:val="28"/>
        </w:rPr>
        <w:t>:</w:t>
      </w:r>
      <w:r w:rsidRPr="00411F1B">
        <w:rPr>
          <w:sz w:val="28"/>
          <w:szCs w:val="28"/>
        </w:rPr>
        <w:t xml:space="preserve"> </w:t>
      </w:r>
    </w:p>
    <w:p w14:paraId="63DA8E9B" w14:textId="77777777" w:rsidR="00411F1B" w:rsidRPr="00411F1B" w:rsidRDefault="00411F1B" w:rsidP="00411F1B">
      <w:pPr>
        <w:shd w:val="clear" w:color="auto" w:fill="FFFFFF"/>
        <w:tabs>
          <w:tab w:val="left" w:pos="288"/>
          <w:tab w:val="left" w:pos="851"/>
        </w:tabs>
        <w:ind w:right="10" w:firstLine="709"/>
        <w:jc w:val="both"/>
        <w:rPr>
          <w:sz w:val="28"/>
          <w:szCs w:val="28"/>
        </w:rPr>
      </w:pPr>
      <w:r>
        <w:rPr>
          <w:sz w:val="28"/>
          <w:szCs w:val="28"/>
        </w:rPr>
        <w:t>-приказ отдела образования Администрации Матвеево-Курганского района от 03.03.2021 № 66 «</w:t>
      </w:r>
      <w:r w:rsidRPr="00411F1B">
        <w:rPr>
          <w:sz w:val="28"/>
          <w:szCs w:val="28"/>
        </w:rPr>
        <w:t>О закреплении муниципальных общеобразовательных организаций за конкретными территориями Матвеево-Курганского района</w:t>
      </w:r>
      <w:r>
        <w:rPr>
          <w:sz w:val="28"/>
          <w:szCs w:val="28"/>
        </w:rPr>
        <w:t>»</w:t>
      </w:r>
      <w:r w:rsidRPr="00411F1B">
        <w:rPr>
          <w:sz w:val="28"/>
          <w:szCs w:val="28"/>
        </w:rPr>
        <w:t xml:space="preserve"> – в течение 10 календарных дней с момента его издания</w:t>
      </w:r>
      <w:r>
        <w:rPr>
          <w:sz w:val="28"/>
          <w:szCs w:val="28"/>
        </w:rPr>
        <w:t>;</w:t>
      </w:r>
    </w:p>
    <w:p w14:paraId="529DC007" w14:textId="77777777" w:rsidR="00411F1B" w:rsidRDefault="00411F1B" w:rsidP="00411F1B">
      <w:pPr>
        <w:shd w:val="clear" w:color="auto" w:fill="FFFFFF"/>
        <w:tabs>
          <w:tab w:val="left" w:pos="288"/>
          <w:tab w:val="left" w:pos="851"/>
        </w:tabs>
        <w:ind w:right="10" w:firstLine="709"/>
        <w:jc w:val="both"/>
        <w:rPr>
          <w:sz w:val="28"/>
          <w:szCs w:val="28"/>
        </w:rPr>
      </w:pPr>
      <w:r>
        <w:rPr>
          <w:sz w:val="28"/>
          <w:szCs w:val="28"/>
        </w:rPr>
        <w:t>-</w:t>
      </w:r>
      <w:r w:rsidRPr="00411F1B">
        <w:rPr>
          <w:sz w:val="28"/>
          <w:szCs w:val="28"/>
        </w:rPr>
        <w:t xml:space="preserve">сведения о количестве мест в первых классах – не позднее 10 календарных дней с момента издания </w:t>
      </w:r>
      <w:r>
        <w:rPr>
          <w:sz w:val="28"/>
          <w:szCs w:val="28"/>
        </w:rPr>
        <w:t>приказа</w:t>
      </w:r>
      <w:r w:rsidRPr="00411F1B">
        <w:t xml:space="preserve"> </w:t>
      </w:r>
      <w:r w:rsidRPr="00411F1B">
        <w:rPr>
          <w:sz w:val="28"/>
          <w:szCs w:val="28"/>
        </w:rPr>
        <w:t>отдела образования Администрации Матвеево-Курганского района от 03.03.2021 № 66 «О закреплении муниципальных общеобразовательных организаций за конкретными территориями Матвеево-Курганского района»</w:t>
      </w:r>
      <w:r>
        <w:rPr>
          <w:sz w:val="28"/>
          <w:szCs w:val="28"/>
        </w:rPr>
        <w:t>.</w:t>
      </w:r>
    </w:p>
    <w:p w14:paraId="08DC9FB8" w14:textId="77777777" w:rsidR="00184E06" w:rsidRDefault="00A27056" w:rsidP="00411F1B">
      <w:pPr>
        <w:shd w:val="clear" w:color="auto" w:fill="FFFFFF"/>
        <w:tabs>
          <w:tab w:val="left" w:pos="288"/>
          <w:tab w:val="left" w:pos="851"/>
        </w:tabs>
        <w:ind w:right="10" w:firstLine="709"/>
        <w:jc w:val="both"/>
        <w:rPr>
          <w:sz w:val="28"/>
          <w:szCs w:val="28"/>
        </w:rPr>
      </w:pPr>
      <w:r w:rsidRPr="00A27056">
        <w:rPr>
          <w:sz w:val="28"/>
          <w:szCs w:val="28"/>
        </w:rPr>
        <w:t xml:space="preserve"> </w:t>
      </w:r>
      <w:r w:rsidR="00411F1B">
        <w:rPr>
          <w:sz w:val="28"/>
          <w:szCs w:val="28"/>
        </w:rPr>
        <w:t xml:space="preserve">3.2. </w:t>
      </w:r>
      <w:r w:rsidR="00184E06">
        <w:rPr>
          <w:sz w:val="28"/>
          <w:szCs w:val="28"/>
        </w:rPr>
        <w:t>Обеспечить информирование жителей о закрепленных территориях за образовательным учреждением.</w:t>
      </w:r>
    </w:p>
    <w:p w14:paraId="12E7FAC9" w14:textId="77777777" w:rsidR="00A27056" w:rsidRPr="00A27056" w:rsidRDefault="00184E06" w:rsidP="00411F1B">
      <w:pPr>
        <w:shd w:val="clear" w:color="auto" w:fill="FFFFFF"/>
        <w:tabs>
          <w:tab w:val="left" w:pos="288"/>
          <w:tab w:val="left" w:pos="851"/>
        </w:tabs>
        <w:ind w:right="10" w:firstLine="709"/>
        <w:jc w:val="both"/>
        <w:rPr>
          <w:sz w:val="28"/>
          <w:szCs w:val="28"/>
        </w:rPr>
      </w:pPr>
      <w:r>
        <w:rPr>
          <w:sz w:val="28"/>
          <w:szCs w:val="28"/>
        </w:rPr>
        <w:t xml:space="preserve"> 3.3. </w:t>
      </w:r>
      <w:r w:rsidR="00411F1B">
        <w:rPr>
          <w:sz w:val="28"/>
          <w:szCs w:val="28"/>
        </w:rPr>
        <w:t>О</w:t>
      </w:r>
      <w:r w:rsidR="00A27056" w:rsidRPr="00A27056">
        <w:rPr>
          <w:sz w:val="28"/>
          <w:szCs w:val="28"/>
        </w:rPr>
        <w:t>беспечить прием граждан, имеющих право на получение общего образования соответствующего уровня и проживающих на территории, за которой закреплен</w:t>
      </w:r>
      <w:r w:rsidR="00772629">
        <w:rPr>
          <w:sz w:val="28"/>
          <w:szCs w:val="28"/>
        </w:rPr>
        <w:t>а</w:t>
      </w:r>
      <w:r w:rsidR="00A27056" w:rsidRPr="00A27056">
        <w:rPr>
          <w:sz w:val="28"/>
          <w:szCs w:val="28"/>
        </w:rPr>
        <w:t xml:space="preserve"> образовательн</w:t>
      </w:r>
      <w:r w:rsidR="00772629">
        <w:rPr>
          <w:sz w:val="28"/>
          <w:szCs w:val="28"/>
        </w:rPr>
        <w:t xml:space="preserve">ая </w:t>
      </w:r>
      <w:r w:rsidR="00A27056" w:rsidRPr="00A27056">
        <w:rPr>
          <w:sz w:val="28"/>
          <w:szCs w:val="28"/>
        </w:rPr>
        <w:t>организаци</w:t>
      </w:r>
      <w:r w:rsidR="00772629">
        <w:rPr>
          <w:sz w:val="28"/>
          <w:szCs w:val="28"/>
        </w:rPr>
        <w:t>я</w:t>
      </w:r>
      <w:r w:rsidR="00411F1B">
        <w:rPr>
          <w:sz w:val="28"/>
          <w:szCs w:val="28"/>
        </w:rPr>
        <w:t xml:space="preserve"> согласно приложению к настоящему приказу</w:t>
      </w:r>
      <w:r w:rsidR="00A27056" w:rsidRPr="00A27056">
        <w:rPr>
          <w:sz w:val="28"/>
          <w:szCs w:val="28"/>
        </w:rPr>
        <w:t>.</w:t>
      </w:r>
    </w:p>
    <w:p w14:paraId="688CB98C" w14:textId="77777777" w:rsidR="00583943" w:rsidRDefault="00A27056" w:rsidP="00583943">
      <w:pPr>
        <w:pStyle w:val="af"/>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6E2624">
        <w:rPr>
          <w:rFonts w:ascii="Times New Roman" w:hAnsi="Times New Roman" w:cs="Times New Roman"/>
          <w:color w:val="auto"/>
          <w:sz w:val="28"/>
          <w:szCs w:val="28"/>
        </w:rPr>
        <w:t xml:space="preserve">. </w:t>
      </w:r>
      <w:r w:rsidR="006E2624" w:rsidRPr="006E2624">
        <w:rPr>
          <w:rFonts w:ascii="Times New Roman" w:hAnsi="Times New Roman" w:cs="Times New Roman"/>
          <w:color w:val="auto"/>
          <w:sz w:val="28"/>
          <w:szCs w:val="28"/>
        </w:rPr>
        <w:t>Директору м</w:t>
      </w:r>
      <w:r w:rsidR="006E2624" w:rsidRPr="006E2624">
        <w:rPr>
          <w:rFonts w:ascii="Times New Roman" w:hAnsi="Times New Roman" w:cs="Times New Roman"/>
          <w:color w:val="000000"/>
          <w:sz w:val="28"/>
          <w:szCs w:val="28"/>
        </w:rPr>
        <w:t>униципально</w:t>
      </w:r>
      <w:r w:rsidR="006E2624">
        <w:rPr>
          <w:rFonts w:ascii="Times New Roman" w:hAnsi="Times New Roman" w:cs="Times New Roman"/>
          <w:color w:val="000000"/>
          <w:sz w:val="28"/>
          <w:szCs w:val="28"/>
        </w:rPr>
        <w:t>го</w:t>
      </w:r>
      <w:r w:rsidR="006E2624" w:rsidRPr="006E2624">
        <w:rPr>
          <w:rFonts w:ascii="Times New Roman" w:hAnsi="Times New Roman" w:cs="Times New Roman"/>
          <w:color w:val="000000"/>
          <w:sz w:val="28"/>
          <w:szCs w:val="28"/>
        </w:rPr>
        <w:t xml:space="preserve"> бюджетно</w:t>
      </w:r>
      <w:r w:rsidR="006E2624">
        <w:rPr>
          <w:rFonts w:ascii="Times New Roman" w:hAnsi="Times New Roman" w:cs="Times New Roman"/>
          <w:color w:val="000000"/>
          <w:sz w:val="28"/>
          <w:szCs w:val="28"/>
        </w:rPr>
        <w:t xml:space="preserve">го </w:t>
      </w:r>
      <w:r w:rsidR="006E2624" w:rsidRPr="006E2624">
        <w:rPr>
          <w:rFonts w:ascii="Times New Roman" w:hAnsi="Times New Roman" w:cs="Times New Roman"/>
          <w:color w:val="000000"/>
          <w:sz w:val="28"/>
          <w:szCs w:val="28"/>
        </w:rPr>
        <w:t>учреждени</w:t>
      </w:r>
      <w:r w:rsidR="006E2624">
        <w:rPr>
          <w:rFonts w:ascii="Times New Roman" w:hAnsi="Times New Roman" w:cs="Times New Roman"/>
          <w:color w:val="000000"/>
          <w:sz w:val="28"/>
          <w:szCs w:val="28"/>
        </w:rPr>
        <w:t>я</w:t>
      </w:r>
      <w:r w:rsidR="006E2624" w:rsidRPr="006E2624">
        <w:rPr>
          <w:rFonts w:ascii="Times New Roman" w:hAnsi="Times New Roman" w:cs="Times New Roman"/>
          <w:color w:val="000000"/>
          <w:sz w:val="28"/>
          <w:szCs w:val="28"/>
        </w:rPr>
        <w:t xml:space="preserve"> </w:t>
      </w:r>
      <w:r w:rsidR="00A576FD">
        <w:rPr>
          <w:rFonts w:ascii="Times New Roman" w:hAnsi="Times New Roman" w:cs="Times New Roman"/>
          <w:color w:val="000000"/>
          <w:sz w:val="28"/>
          <w:szCs w:val="28"/>
        </w:rPr>
        <w:t xml:space="preserve">Матвеево-Курганского района </w:t>
      </w:r>
      <w:r w:rsidR="006E2624" w:rsidRPr="006E2624">
        <w:rPr>
          <w:rFonts w:ascii="Times New Roman" w:hAnsi="Times New Roman" w:cs="Times New Roman"/>
          <w:color w:val="000000"/>
          <w:sz w:val="28"/>
          <w:szCs w:val="28"/>
        </w:rPr>
        <w:t>«</w:t>
      </w:r>
      <w:r>
        <w:rPr>
          <w:rFonts w:ascii="Times New Roman" w:hAnsi="Times New Roman" w:cs="Times New Roman"/>
          <w:color w:val="000000"/>
          <w:sz w:val="28"/>
          <w:szCs w:val="28"/>
        </w:rPr>
        <w:t>Центр качества образования</w:t>
      </w:r>
      <w:r w:rsidR="006E2624" w:rsidRPr="006E2624">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Збарская</w:t>
      </w:r>
      <w:proofErr w:type="spellEnd"/>
      <w:r>
        <w:rPr>
          <w:rFonts w:ascii="Times New Roman" w:hAnsi="Times New Roman" w:cs="Times New Roman"/>
          <w:color w:val="000000"/>
          <w:sz w:val="28"/>
          <w:szCs w:val="28"/>
        </w:rPr>
        <w:t xml:space="preserve"> М.А.</w:t>
      </w:r>
      <w:r w:rsidR="002E518D">
        <w:rPr>
          <w:rFonts w:ascii="Times New Roman" w:hAnsi="Times New Roman" w:cs="Times New Roman"/>
          <w:color w:val="000000"/>
          <w:sz w:val="28"/>
          <w:szCs w:val="28"/>
        </w:rPr>
        <w:t>.</w:t>
      </w:r>
      <w:r w:rsidR="006E2624" w:rsidRPr="006E2624">
        <w:rPr>
          <w:rFonts w:ascii="Times New Roman" w:hAnsi="Times New Roman" w:cs="Times New Roman"/>
          <w:color w:val="000000"/>
          <w:sz w:val="28"/>
          <w:szCs w:val="28"/>
        </w:rPr>
        <w:t>) о</w:t>
      </w:r>
      <w:r w:rsidR="006E2624" w:rsidRPr="006E2624">
        <w:rPr>
          <w:rFonts w:ascii="Times New Roman" w:hAnsi="Times New Roman" w:cs="Times New Roman"/>
          <w:sz w:val="28"/>
          <w:szCs w:val="28"/>
        </w:rPr>
        <w:t>беспечить размещение настоящего</w:t>
      </w:r>
      <w:r w:rsidR="006E2624" w:rsidRPr="00DA5D38">
        <w:rPr>
          <w:rFonts w:ascii="Times New Roman" w:hAnsi="Times New Roman" w:cs="Times New Roman"/>
          <w:color w:val="auto"/>
          <w:sz w:val="28"/>
          <w:szCs w:val="28"/>
        </w:rPr>
        <w:t xml:space="preserve"> </w:t>
      </w:r>
      <w:r w:rsidR="006E2624">
        <w:rPr>
          <w:rFonts w:ascii="Times New Roman" w:hAnsi="Times New Roman" w:cs="Times New Roman"/>
          <w:color w:val="auto"/>
          <w:sz w:val="28"/>
          <w:szCs w:val="28"/>
        </w:rPr>
        <w:t xml:space="preserve">приказа на </w:t>
      </w:r>
      <w:r w:rsidR="00583943" w:rsidRPr="00DA5D38">
        <w:rPr>
          <w:rFonts w:ascii="Times New Roman" w:hAnsi="Times New Roman" w:cs="Times New Roman"/>
          <w:color w:val="auto"/>
          <w:sz w:val="28"/>
          <w:szCs w:val="28"/>
        </w:rPr>
        <w:t xml:space="preserve">официальном сайте </w:t>
      </w:r>
      <w:r w:rsidR="0050011E">
        <w:rPr>
          <w:rFonts w:ascii="Times New Roman" w:hAnsi="Times New Roman" w:cs="Times New Roman"/>
          <w:color w:val="auto"/>
          <w:sz w:val="28"/>
          <w:szCs w:val="28"/>
        </w:rPr>
        <w:t xml:space="preserve">отдела образования </w:t>
      </w:r>
      <w:r w:rsidR="00583943" w:rsidRPr="00DA5D38">
        <w:rPr>
          <w:rFonts w:ascii="Times New Roman" w:hAnsi="Times New Roman" w:cs="Times New Roman"/>
          <w:color w:val="auto"/>
          <w:sz w:val="28"/>
          <w:szCs w:val="28"/>
        </w:rPr>
        <w:t>Администрации Матвеево-Курганского района</w:t>
      </w:r>
      <w:r w:rsidR="00583943">
        <w:rPr>
          <w:rFonts w:ascii="Times New Roman" w:hAnsi="Times New Roman" w:cs="Times New Roman"/>
          <w:color w:val="auto"/>
          <w:sz w:val="28"/>
          <w:szCs w:val="28"/>
        </w:rPr>
        <w:t>.</w:t>
      </w:r>
      <w:r w:rsidR="00583943" w:rsidRPr="00DA5D38">
        <w:rPr>
          <w:rFonts w:ascii="Times New Roman" w:hAnsi="Times New Roman" w:cs="Times New Roman"/>
          <w:color w:val="auto"/>
          <w:sz w:val="28"/>
          <w:szCs w:val="28"/>
        </w:rPr>
        <w:t xml:space="preserve"> </w:t>
      </w:r>
    </w:p>
    <w:p w14:paraId="79B72977" w14:textId="77777777" w:rsidR="009F54E9" w:rsidRPr="00DA5D38" w:rsidRDefault="009F54E9" w:rsidP="00583943">
      <w:pPr>
        <w:pStyle w:val="af"/>
        <w:ind w:firstLine="709"/>
        <w:jc w:val="both"/>
        <w:rPr>
          <w:color w:val="auto"/>
          <w:sz w:val="28"/>
          <w:szCs w:val="28"/>
        </w:rPr>
      </w:pPr>
      <w:r>
        <w:rPr>
          <w:rFonts w:ascii="Times New Roman" w:hAnsi="Times New Roman" w:cs="Times New Roman"/>
          <w:color w:val="auto"/>
          <w:sz w:val="28"/>
          <w:szCs w:val="28"/>
        </w:rPr>
        <w:t xml:space="preserve">5. </w:t>
      </w:r>
      <w:r w:rsidRPr="009F54E9">
        <w:rPr>
          <w:rFonts w:ascii="Times New Roman" w:hAnsi="Times New Roman" w:cs="Times New Roman"/>
          <w:color w:val="auto"/>
          <w:sz w:val="28"/>
          <w:szCs w:val="28"/>
        </w:rPr>
        <w:t xml:space="preserve">Признать утратившим силу </w:t>
      </w:r>
      <w:r>
        <w:rPr>
          <w:rFonts w:ascii="Times New Roman" w:hAnsi="Times New Roman" w:cs="Times New Roman"/>
          <w:color w:val="auto"/>
          <w:sz w:val="28"/>
          <w:szCs w:val="28"/>
        </w:rPr>
        <w:t>приказ отдела образования</w:t>
      </w:r>
      <w:r w:rsidRPr="009F54E9">
        <w:rPr>
          <w:rFonts w:ascii="Times New Roman" w:hAnsi="Times New Roman" w:cs="Times New Roman"/>
          <w:color w:val="auto"/>
          <w:sz w:val="28"/>
          <w:szCs w:val="28"/>
        </w:rPr>
        <w:t xml:space="preserve"> Администрации </w:t>
      </w:r>
      <w:r>
        <w:rPr>
          <w:rFonts w:ascii="Times New Roman" w:hAnsi="Times New Roman" w:cs="Times New Roman"/>
          <w:color w:val="auto"/>
          <w:sz w:val="28"/>
          <w:szCs w:val="28"/>
        </w:rPr>
        <w:t>Матвеево-Курганского района</w:t>
      </w:r>
      <w:r w:rsidRPr="009F54E9">
        <w:rPr>
          <w:rFonts w:ascii="Times New Roman" w:hAnsi="Times New Roman" w:cs="Times New Roman"/>
          <w:color w:val="auto"/>
          <w:sz w:val="28"/>
          <w:szCs w:val="28"/>
        </w:rPr>
        <w:t xml:space="preserve"> от </w:t>
      </w:r>
      <w:r>
        <w:rPr>
          <w:rFonts w:ascii="Times New Roman" w:hAnsi="Times New Roman" w:cs="Times New Roman"/>
          <w:color w:val="auto"/>
          <w:sz w:val="28"/>
          <w:szCs w:val="28"/>
        </w:rPr>
        <w:t>20</w:t>
      </w:r>
      <w:r w:rsidRPr="009F54E9">
        <w:rPr>
          <w:rFonts w:ascii="Times New Roman" w:hAnsi="Times New Roman" w:cs="Times New Roman"/>
          <w:color w:val="auto"/>
          <w:sz w:val="28"/>
          <w:szCs w:val="28"/>
        </w:rPr>
        <w:t>.01.20</w:t>
      </w:r>
      <w:r>
        <w:rPr>
          <w:rFonts w:ascii="Times New Roman" w:hAnsi="Times New Roman" w:cs="Times New Roman"/>
          <w:color w:val="auto"/>
          <w:sz w:val="28"/>
          <w:szCs w:val="28"/>
        </w:rPr>
        <w:t>20</w:t>
      </w:r>
      <w:r w:rsidRPr="009F54E9">
        <w:rPr>
          <w:rFonts w:ascii="Times New Roman" w:hAnsi="Times New Roman" w:cs="Times New Roman"/>
          <w:color w:val="auto"/>
          <w:sz w:val="28"/>
          <w:szCs w:val="28"/>
        </w:rPr>
        <w:t xml:space="preserve"> № </w:t>
      </w:r>
      <w:r>
        <w:rPr>
          <w:rFonts w:ascii="Times New Roman" w:hAnsi="Times New Roman" w:cs="Times New Roman"/>
          <w:color w:val="auto"/>
          <w:sz w:val="28"/>
          <w:szCs w:val="28"/>
        </w:rPr>
        <w:t>16</w:t>
      </w:r>
      <w:r w:rsidRPr="009F54E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F54E9">
        <w:rPr>
          <w:rFonts w:ascii="Times New Roman" w:hAnsi="Times New Roman" w:cs="Times New Roman"/>
          <w:color w:val="auto"/>
          <w:sz w:val="28"/>
          <w:szCs w:val="28"/>
        </w:rPr>
        <w:t>«О закреплении муниципальных бюджетных общеобразовательных учреждений, реализующих образовательные программы дошкольного, начального общего, основного общего и среднего общего образования, за конкретными территориями Матвеево-Курганского района».</w:t>
      </w:r>
    </w:p>
    <w:p w14:paraId="02BEB2DE" w14:textId="77777777" w:rsidR="0096462D" w:rsidRDefault="009F54E9" w:rsidP="0096462D">
      <w:pPr>
        <w:shd w:val="clear" w:color="auto" w:fill="FFFFFF"/>
        <w:tabs>
          <w:tab w:val="left" w:pos="288"/>
        </w:tabs>
        <w:spacing w:line="278" w:lineRule="exact"/>
        <w:ind w:left="142" w:right="10" w:firstLine="567"/>
        <w:jc w:val="both"/>
        <w:rPr>
          <w:rFonts w:eastAsia="Times New Roman"/>
          <w:sz w:val="28"/>
          <w:szCs w:val="28"/>
        </w:rPr>
      </w:pPr>
      <w:r>
        <w:rPr>
          <w:sz w:val="28"/>
          <w:szCs w:val="28"/>
        </w:rPr>
        <w:t>6</w:t>
      </w:r>
      <w:r w:rsidR="00583943">
        <w:rPr>
          <w:sz w:val="28"/>
          <w:szCs w:val="28"/>
        </w:rPr>
        <w:t xml:space="preserve">. </w:t>
      </w:r>
      <w:r w:rsidR="0096462D">
        <w:rPr>
          <w:rFonts w:eastAsia="Times New Roman"/>
          <w:sz w:val="28"/>
          <w:szCs w:val="28"/>
        </w:rPr>
        <w:t>Контроль за исполнением настоящего приказа оставляю за собой.</w:t>
      </w:r>
    </w:p>
    <w:p w14:paraId="68E0B335" w14:textId="77777777" w:rsidR="00583943" w:rsidRDefault="00583943" w:rsidP="0096462D">
      <w:pPr>
        <w:widowControl w:val="0"/>
        <w:jc w:val="both"/>
        <w:rPr>
          <w:color w:val="000000"/>
          <w:spacing w:val="-1"/>
          <w:sz w:val="28"/>
          <w:szCs w:val="28"/>
        </w:rPr>
      </w:pPr>
    </w:p>
    <w:p w14:paraId="0F47D9D1" w14:textId="77777777" w:rsidR="00583943" w:rsidRDefault="00583943" w:rsidP="00583943">
      <w:pPr>
        <w:shd w:val="clear" w:color="auto" w:fill="FFFFFF"/>
        <w:spacing w:line="300" w:lineRule="exact"/>
        <w:ind w:firstLine="708"/>
        <w:rPr>
          <w:color w:val="000000"/>
          <w:spacing w:val="-1"/>
          <w:sz w:val="28"/>
          <w:szCs w:val="28"/>
        </w:rPr>
      </w:pPr>
    </w:p>
    <w:p w14:paraId="527BDE12" w14:textId="77777777" w:rsidR="00791E65" w:rsidRDefault="00791E65" w:rsidP="00583943">
      <w:pPr>
        <w:shd w:val="clear" w:color="auto" w:fill="FFFFFF"/>
        <w:spacing w:line="300" w:lineRule="exact"/>
        <w:ind w:firstLine="708"/>
        <w:rPr>
          <w:color w:val="000000"/>
          <w:spacing w:val="-1"/>
          <w:sz w:val="28"/>
          <w:szCs w:val="28"/>
        </w:rPr>
      </w:pPr>
    </w:p>
    <w:p w14:paraId="75034CC0" w14:textId="77777777" w:rsidR="00583943" w:rsidRDefault="00583943" w:rsidP="00583943">
      <w:pPr>
        <w:shd w:val="clear" w:color="auto" w:fill="FFFFFF"/>
        <w:spacing w:line="300" w:lineRule="exact"/>
        <w:ind w:firstLine="708"/>
        <w:rPr>
          <w:color w:val="000000"/>
          <w:spacing w:val="-1"/>
          <w:sz w:val="28"/>
          <w:szCs w:val="28"/>
        </w:rPr>
      </w:pPr>
    </w:p>
    <w:p w14:paraId="1AA45764" w14:textId="77777777" w:rsidR="0050011E" w:rsidRDefault="0050011E" w:rsidP="00583943">
      <w:pPr>
        <w:shd w:val="clear" w:color="auto" w:fill="FFFFFF"/>
        <w:spacing w:line="300" w:lineRule="exact"/>
        <w:rPr>
          <w:color w:val="000000"/>
          <w:spacing w:val="-1"/>
          <w:sz w:val="28"/>
          <w:szCs w:val="28"/>
        </w:rPr>
      </w:pPr>
      <w:r>
        <w:rPr>
          <w:color w:val="000000"/>
          <w:spacing w:val="-1"/>
          <w:sz w:val="28"/>
          <w:szCs w:val="28"/>
        </w:rPr>
        <w:t xml:space="preserve">Заведующий отделом образования </w:t>
      </w:r>
    </w:p>
    <w:p w14:paraId="2DB951B3" w14:textId="77777777" w:rsidR="00583943" w:rsidRPr="006B2942" w:rsidRDefault="0050011E" w:rsidP="00583943">
      <w:pPr>
        <w:shd w:val="clear" w:color="auto" w:fill="FFFFFF"/>
        <w:spacing w:line="300" w:lineRule="exact"/>
        <w:rPr>
          <w:color w:val="000000"/>
          <w:spacing w:val="-1"/>
          <w:sz w:val="28"/>
          <w:szCs w:val="28"/>
        </w:rPr>
      </w:pPr>
      <w:r>
        <w:rPr>
          <w:color w:val="000000"/>
          <w:spacing w:val="-1"/>
          <w:sz w:val="28"/>
          <w:szCs w:val="28"/>
        </w:rPr>
        <w:t xml:space="preserve">Администрации Матвеево-Курганского района                      </w:t>
      </w:r>
      <w:r w:rsidR="00791E65">
        <w:rPr>
          <w:color w:val="000000"/>
          <w:spacing w:val="-1"/>
          <w:sz w:val="28"/>
          <w:szCs w:val="28"/>
        </w:rPr>
        <w:t xml:space="preserve">   </w:t>
      </w:r>
      <w:r>
        <w:rPr>
          <w:color w:val="000000"/>
          <w:spacing w:val="-1"/>
          <w:sz w:val="28"/>
          <w:szCs w:val="28"/>
        </w:rPr>
        <w:t xml:space="preserve"> </w:t>
      </w:r>
      <w:r w:rsidR="009F2A55">
        <w:rPr>
          <w:color w:val="000000"/>
          <w:spacing w:val="-1"/>
          <w:sz w:val="28"/>
          <w:szCs w:val="28"/>
        </w:rPr>
        <w:t xml:space="preserve">     </w:t>
      </w:r>
      <w:r>
        <w:rPr>
          <w:color w:val="000000"/>
          <w:spacing w:val="-1"/>
          <w:sz w:val="28"/>
          <w:szCs w:val="28"/>
        </w:rPr>
        <w:t>Е.В. Орлова</w:t>
      </w:r>
    </w:p>
    <w:p w14:paraId="3980069C" w14:textId="77777777" w:rsidR="00583943" w:rsidRDefault="00583943" w:rsidP="00583943">
      <w:pPr>
        <w:shd w:val="clear" w:color="auto" w:fill="FFFFFF"/>
        <w:spacing w:line="300" w:lineRule="exact"/>
        <w:ind w:firstLine="708"/>
        <w:rPr>
          <w:color w:val="000000"/>
          <w:spacing w:val="-1"/>
          <w:sz w:val="28"/>
          <w:szCs w:val="28"/>
        </w:rPr>
      </w:pPr>
    </w:p>
    <w:p w14:paraId="7F8A6C8E" w14:textId="77777777" w:rsidR="00583943" w:rsidRDefault="00583943" w:rsidP="00583943">
      <w:pPr>
        <w:shd w:val="clear" w:color="auto" w:fill="FFFFFF"/>
        <w:spacing w:line="300" w:lineRule="exact"/>
        <w:ind w:firstLine="708"/>
        <w:rPr>
          <w:color w:val="000000"/>
          <w:spacing w:val="-1"/>
          <w:sz w:val="28"/>
          <w:szCs w:val="28"/>
        </w:rPr>
      </w:pPr>
    </w:p>
    <w:p w14:paraId="7C737446" w14:textId="77777777" w:rsidR="00583943" w:rsidRDefault="00583943" w:rsidP="00583943">
      <w:pPr>
        <w:shd w:val="clear" w:color="auto" w:fill="FFFFFF"/>
        <w:spacing w:line="300" w:lineRule="exact"/>
        <w:rPr>
          <w:color w:val="000000"/>
          <w:spacing w:val="-1"/>
          <w:sz w:val="28"/>
          <w:szCs w:val="28"/>
        </w:rPr>
      </w:pPr>
    </w:p>
    <w:p w14:paraId="7440A8D2" w14:textId="77777777" w:rsidR="00583943" w:rsidRDefault="00583943" w:rsidP="00583943">
      <w:pPr>
        <w:shd w:val="clear" w:color="auto" w:fill="FFFFFF"/>
        <w:tabs>
          <w:tab w:val="left" w:pos="7530"/>
        </w:tabs>
        <w:spacing w:line="300" w:lineRule="exact"/>
        <w:rPr>
          <w:color w:val="000000"/>
          <w:spacing w:val="-1"/>
          <w:sz w:val="28"/>
          <w:szCs w:val="28"/>
        </w:rPr>
      </w:pPr>
    </w:p>
    <w:p w14:paraId="6F99892E" w14:textId="77777777" w:rsidR="00583943" w:rsidRDefault="00583943" w:rsidP="00583943">
      <w:pPr>
        <w:shd w:val="clear" w:color="auto" w:fill="FFFFFF"/>
        <w:tabs>
          <w:tab w:val="left" w:pos="7530"/>
        </w:tabs>
        <w:spacing w:line="300" w:lineRule="exact"/>
        <w:rPr>
          <w:color w:val="000000"/>
          <w:spacing w:val="-1"/>
          <w:sz w:val="28"/>
          <w:szCs w:val="28"/>
        </w:rPr>
      </w:pPr>
    </w:p>
    <w:p w14:paraId="7030A484" w14:textId="77777777" w:rsidR="00583943" w:rsidRDefault="00583943" w:rsidP="00583943">
      <w:pPr>
        <w:shd w:val="clear" w:color="auto" w:fill="FFFFFF"/>
        <w:tabs>
          <w:tab w:val="left" w:pos="7530"/>
        </w:tabs>
        <w:spacing w:line="300" w:lineRule="exact"/>
        <w:rPr>
          <w:color w:val="000000"/>
          <w:spacing w:val="-1"/>
          <w:sz w:val="28"/>
          <w:szCs w:val="28"/>
        </w:rPr>
      </w:pPr>
    </w:p>
    <w:p w14:paraId="15245112" w14:textId="77777777" w:rsidR="00583943" w:rsidRDefault="00583943" w:rsidP="00583943">
      <w:pPr>
        <w:shd w:val="clear" w:color="auto" w:fill="FFFFFF"/>
        <w:spacing w:line="300" w:lineRule="exact"/>
        <w:rPr>
          <w:color w:val="000000"/>
          <w:spacing w:val="-1"/>
          <w:sz w:val="28"/>
          <w:szCs w:val="28"/>
        </w:rPr>
      </w:pPr>
    </w:p>
    <w:p w14:paraId="2D46CF6B" w14:textId="77777777" w:rsidR="00583943" w:rsidRDefault="00583943" w:rsidP="00583943">
      <w:pPr>
        <w:shd w:val="clear" w:color="auto" w:fill="FFFFFF"/>
        <w:spacing w:line="300" w:lineRule="exact"/>
        <w:rPr>
          <w:color w:val="000000"/>
          <w:spacing w:val="-1"/>
          <w:sz w:val="28"/>
          <w:szCs w:val="28"/>
        </w:rPr>
      </w:pPr>
    </w:p>
    <w:p w14:paraId="10901856" w14:textId="77777777" w:rsidR="00583943" w:rsidRDefault="00583943" w:rsidP="00583943">
      <w:pPr>
        <w:shd w:val="clear" w:color="auto" w:fill="FFFFFF"/>
        <w:spacing w:line="300" w:lineRule="exact"/>
        <w:rPr>
          <w:color w:val="000000"/>
          <w:spacing w:val="-1"/>
          <w:sz w:val="28"/>
          <w:szCs w:val="28"/>
        </w:rPr>
      </w:pPr>
    </w:p>
    <w:p w14:paraId="03025444" w14:textId="77777777" w:rsidR="00583943" w:rsidRDefault="00583943" w:rsidP="00583943">
      <w:pPr>
        <w:shd w:val="clear" w:color="auto" w:fill="FFFFFF"/>
        <w:spacing w:line="300" w:lineRule="exact"/>
        <w:rPr>
          <w:color w:val="000000"/>
          <w:spacing w:val="-1"/>
          <w:sz w:val="28"/>
          <w:szCs w:val="28"/>
        </w:rPr>
      </w:pPr>
    </w:p>
    <w:p w14:paraId="0B6770F3" w14:textId="77777777" w:rsidR="00583943" w:rsidRDefault="00583943" w:rsidP="00583943">
      <w:pPr>
        <w:shd w:val="clear" w:color="auto" w:fill="FFFFFF"/>
        <w:spacing w:line="300" w:lineRule="exact"/>
        <w:rPr>
          <w:color w:val="000000"/>
          <w:spacing w:val="-1"/>
          <w:sz w:val="28"/>
          <w:szCs w:val="28"/>
        </w:rPr>
      </w:pPr>
    </w:p>
    <w:p w14:paraId="1A64CF42" w14:textId="77777777" w:rsidR="00583943" w:rsidRDefault="00583943" w:rsidP="00583943">
      <w:pPr>
        <w:shd w:val="clear" w:color="auto" w:fill="FFFFFF"/>
        <w:spacing w:line="300" w:lineRule="exact"/>
        <w:rPr>
          <w:color w:val="000000"/>
          <w:spacing w:val="-1"/>
          <w:sz w:val="28"/>
          <w:szCs w:val="28"/>
        </w:rPr>
      </w:pPr>
    </w:p>
    <w:p w14:paraId="286FCB32" w14:textId="77777777" w:rsidR="00184E06" w:rsidRDefault="00184E06" w:rsidP="00583943">
      <w:pPr>
        <w:shd w:val="clear" w:color="auto" w:fill="FFFFFF"/>
        <w:spacing w:line="300" w:lineRule="exact"/>
        <w:jc w:val="right"/>
        <w:rPr>
          <w:color w:val="000000"/>
          <w:spacing w:val="-1"/>
          <w:sz w:val="28"/>
          <w:szCs w:val="28"/>
        </w:rPr>
      </w:pPr>
    </w:p>
    <w:p w14:paraId="63D2F88B" w14:textId="77777777" w:rsidR="00583943" w:rsidRDefault="00583943" w:rsidP="00583943">
      <w:pPr>
        <w:shd w:val="clear" w:color="auto" w:fill="FFFFFF"/>
        <w:spacing w:line="300" w:lineRule="exact"/>
        <w:jc w:val="right"/>
        <w:rPr>
          <w:color w:val="000000"/>
          <w:spacing w:val="-1"/>
          <w:sz w:val="28"/>
          <w:szCs w:val="28"/>
        </w:rPr>
      </w:pPr>
      <w:r w:rsidRPr="003E2C3A">
        <w:rPr>
          <w:color w:val="000000"/>
          <w:spacing w:val="-1"/>
          <w:sz w:val="28"/>
          <w:szCs w:val="28"/>
        </w:rPr>
        <w:lastRenderedPageBreak/>
        <w:t>Приложение</w:t>
      </w:r>
    </w:p>
    <w:p w14:paraId="2F95D79B" w14:textId="77777777" w:rsidR="00583943" w:rsidRDefault="00583943" w:rsidP="00583943">
      <w:pPr>
        <w:shd w:val="clear" w:color="auto" w:fill="FFFFFF"/>
        <w:spacing w:line="300" w:lineRule="exact"/>
        <w:jc w:val="right"/>
        <w:rPr>
          <w:color w:val="000000"/>
          <w:spacing w:val="-1"/>
          <w:sz w:val="28"/>
          <w:szCs w:val="28"/>
        </w:rPr>
      </w:pPr>
      <w:r w:rsidRPr="003E2C3A">
        <w:rPr>
          <w:color w:val="000000"/>
          <w:spacing w:val="-1"/>
          <w:sz w:val="28"/>
          <w:szCs w:val="28"/>
        </w:rPr>
        <w:t xml:space="preserve">к </w:t>
      </w:r>
      <w:r w:rsidR="0050011E">
        <w:rPr>
          <w:color w:val="000000"/>
          <w:spacing w:val="-1"/>
          <w:sz w:val="28"/>
          <w:szCs w:val="28"/>
        </w:rPr>
        <w:t xml:space="preserve">приказу отдела образования </w:t>
      </w:r>
      <w:r w:rsidRPr="003E2C3A">
        <w:rPr>
          <w:color w:val="000000"/>
          <w:spacing w:val="-1"/>
          <w:sz w:val="28"/>
          <w:szCs w:val="28"/>
        </w:rPr>
        <w:t>Администрации</w:t>
      </w:r>
    </w:p>
    <w:p w14:paraId="227D3512" w14:textId="77777777" w:rsidR="00583943" w:rsidRPr="003E2C3A" w:rsidRDefault="00583943" w:rsidP="00583943">
      <w:pPr>
        <w:shd w:val="clear" w:color="auto" w:fill="FFFFFF"/>
        <w:spacing w:line="300" w:lineRule="exact"/>
        <w:jc w:val="right"/>
        <w:rPr>
          <w:color w:val="000000"/>
          <w:spacing w:val="-1"/>
          <w:sz w:val="28"/>
          <w:szCs w:val="28"/>
        </w:rPr>
      </w:pPr>
      <w:r w:rsidRPr="003E2C3A">
        <w:rPr>
          <w:color w:val="000000"/>
          <w:spacing w:val="-1"/>
          <w:sz w:val="28"/>
          <w:szCs w:val="28"/>
        </w:rPr>
        <w:t>Матвеево-Курганского района</w:t>
      </w:r>
    </w:p>
    <w:p w14:paraId="3869AC43" w14:textId="77777777" w:rsidR="00583943" w:rsidRDefault="00583943" w:rsidP="00583943">
      <w:pPr>
        <w:shd w:val="clear" w:color="auto" w:fill="FFFFFF"/>
        <w:spacing w:line="300" w:lineRule="exact"/>
        <w:jc w:val="right"/>
        <w:rPr>
          <w:color w:val="000000"/>
          <w:spacing w:val="-1"/>
          <w:sz w:val="28"/>
          <w:szCs w:val="28"/>
        </w:rPr>
      </w:pPr>
      <w:r w:rsidRPr="003E2C3A">
        <w:rPr>
          <w:color w:val="000000"/>
          <w:spacing w:val="-1"/>
          <w:sz w:val="28"/>
          <w:szCs w:val="28"/>
        </w:rPr>
        <w:t xml:space="preserve">от </w:t>
      </w:r>
      <w:r w:rsidR="00A27056">
        <w:rPr>
          <w:color w:val="000000"/>
          <w:spacing w:val="-1"/>
          <w:sz w:val="28"/>
          <w:szCs w:val="28"/>
        </w:rPr>
        <w:t>03</w:t>
      </w:r>
      <w:r>
        <w:rPr>
          <w:color w:val="000000"/>
          <w:spacing w:val="-1"/>
          <w:sz w:val="28"/>
          <w:szCs w:val="28"/>
        </w:rPr>
        <w:t>.0</w:t>
      </w:r>
      <w:r w:rsidR="00A27056">
        <w:rPr>
          <w:color w:val="000000"/>
          <w:spacing w:val="-1"/>
          <w:sz w:val="28"/>
          <w:szCs w:val="28"/>
        </w:rPr>
        <w:t>3</w:t>
      </w:r>
      <w:r>
        <w:rPr>
          <w:color w:val="000000"/>
          <w:spacing w:val="-1"/>
          <w:sz w:val="28"/>
          <w:szCs w:val="28"/>
        </w:rPr>
        <w:t>.</w:t>
      </w:r>
      <w:r w:rsidRPr="003E2C3A">
        <w:rPr>
          <w:color w:val="000000"/>
          <w:spacing w:val="-1"/>
          <w:sz w:val="28"/>
          <w:szCs w:val="28"/>
        </w:rPr>
        <w:t>20</w:t>
      </w:r>
      <w:r w:rsidR="00171D33">
        <w:rPr>
          <w:color w:val="000000"/>
          <w:spacing w:val="-1"/>
          <w:sz w:val="28"/>
          <w:szCs w:val="28"/>
        </w:rPr>
        <w:t>2</w:t>
      </w:r>
      <w:r w:rsidR="00A27056">
        <w:rPr>
          <w:color w:val="000000"/>
          <w:spacing w:val="-1"/>
          <w:sz w:val="28"/>
          <w:szCs w:val="28"/>
        </w:rPr>
        <w:t>1</w:t>
      </w:r>
      <w:r w:rsidRPr="003E2C3A">
        <w:rPr>
          <w:color w:val="000000"/>
          <w:spacing w:val="-1"/>
          <w:sz w:val="28"/>
          <w:szCs w:val="28"/>
        </w:rPr>
        <w:t xml:space="preserve"> № </w:t>
      </w:r>
      <w:r w:rsidR="00A27056">
        <w:rPr>
          <w:color w:val="000000"/>
          <w:spacing w:val="-1"/>
          <w:sz w:val="28"/>
          <w:szCs w:val="28"/>
        </w:rPr>
        <w:t>66</w:t>
      </w:r>
    </w:p>
    <w:p w14:paraId="49024D12" w14:textId="77777777" w:rsidR="00583943" w:rsidRDefault="00583943" w:rsidP="00583943">
      <w:pPr>
        <w:jc w:val="center"/>
        <w:rPr>
          <w:color w:val="000000"/>
          <w:sz w:val="29"/>
          <w:szCs w:val="29"/>
          <w:shd w:val="clear" w:color="auto" w:fill="FFFFFF"/>
        </w:rPr>
      </w:pPr>
    </w:p>
    <w:p w14:paraId="7853975C" w14:textId="77777777" w:rsidR="00583943" w:rsidRPr="006C181A" w:rsidRDefault="00583943" w:rsidP="00583943">
      <w:pPr>
        <w:jc w:val="center"/>
        <w:rPr>
          <w:sz w:val="28"/>
          <w:szCs w:val="28"/>
        </w:rPr>
      </w:pPr>
      <w:r w:rsidRPr="006C181A">
        <w:rPr>
          <w:color w:val="000000"/>
          <w:sz w:val="29"/>
          <w:szCs w:val="29"/>
          <w:shd w:val="clear" w:color="auto" w:fill="FFFFFF"/>
        </w:rPr>
        <w:t xml:space="preserve">Закрепление муниципальных </w:t>
      </w:r>
      <w:r w:rsidR="0050011E">
        <w:rPr>
          <w:color w:val="000000"/>
          <w:sz w:val="29"/>
          <w:szCs w:val="29"/>
          <w:shd w:val="clear" w:color="auto" w:fill="FFFFFF"/>
        </w:rPr>
        <w:t xml:space="preserve">бюджетных </w:t>
      </w:r>
      <w:r w:rsidRPr="006C181A">
        <w:rPr>
          <w:color w:val="000000"/>
          <w:sz w:val="29"/>
          <w:szCs w:val="29"/>
          <w:shd w:val="clear" w:color="auto" w:fill="FFFFFF"/>
        </w:rPr>
        <w:t>об</w:t>
      </w:r>
      <w:r>
        <w:rPr>
          <w:color w:val="000000"/>
          <w:sz w:val="29"/>
          <w:szCs w:val="29"/>
          <w:shd w:val="clear" w:color="auto" w:fill="FFFFFF"/>
        </w:rPr>
        <w:t>щеобразовательных</w:t>
      </w:r>
      <w:r w:rsidRPr="006C181A">
        <w:rPr>
          <w:color w:val="000000"/>
          <w:sz w:val="29"/>
          <w:szCs w:val="29"/>
          <w:shd w:val="clear" w:color="auto" w:fill="FFFFFF"/>
        </w:rPr>
        <w:t xml:space="preserve"> </w:t>
      </w:r>
      <w:r w:rsidR="00A27056">
        <w:rPr>
          <w:color w:val="000000"/>
          <w:sz w:val="29"/>
          <w:szCs w:val="29"/>
          <w:shd w:val="clear" w:color="auto" w:fill="FFFFFF"/>
        </w:rPr>
        <w:t xml:space="preserve">учреждений </w:t>
      </w:r>
      <w:r w:rsidR="0050011E" w:rsidRPr="0050011E">
        <w:rPr>
          <w:sz w:val="28"/>
          <w:szCs w:val="28"/>
        </w:rPr>
        <w:t>за конкретными территориями</w:t>
      </w:r>
      <w:r w:rsidR="0050011E">
        <w:rPr>
          <w:bCs/>
          <w:sz w:val="28"/>
          <w:szCs w:val="28"/>
        </w:rPr>
        <w:t xml:space="preserve"> Матвеево-Курганского района </w:t>
      </w:r>
    </w:p>
    <w:p w14:paraId="39E28CDF" w14:textId="77777777" w:rsidR="00583943" w:rsidRDefault="00583943" w:rsidP="00583943">
      <w:pPr>
        <w:shd w:val="clear" w:color="auto" w:fill="FFFFFF"/>
        <w:spacing w:line="300" w:lineRule="exact"/>
        <w:rPr>
          <w:color w:val="000000"/>
          <w:spacing w:val="-1"/>
          <w:sz w:val="28"/>
          <w:szCs w:val="28"/>
        </w:rPr>
      </w:pPr>
    </w:p>
    <w:tbl>
      <w:tblPr>
        <w:tblpPr w:leftFromText="180" w:rightFromText="180" w:vertAnchor="text" w:horzAnchor="page" w:tblpX="913" w:tblpY="1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03"/>
        <w:gridCol w:w="4252"/>
      </w:tblGrid>
      <w:tr w:rsidR="00583943" w:rsidRPr="006C181A" w14:paraId="0F029770" w14:textId="77777777" w:rsidTr="002A6736">
        <w:trPr>
          <w:trHeight w:val="770"/>
        </w:trPr>
        <w:tc>
          <w:tcPr>
            <w:tcW w:w="959" w:type="dxa"/>
            <w:tcBorders>
              <w:top w:val="single" w:sz="4" w:space="0" w:color="auto"/>
              <w:left w:val="single" w:sz="4" w:space="0" w:color="auto"/>
              <w:bottom w:val="single" w:sz="4" w:space="0" w:color="auto"/>
              <w:right w:val="single" w:sz="4" w:space="0" w:color="auto"/>
            </w:tcBorders>
          </w:tcPr>
          <w:p w14:paraId="434328F1" w14:textId="77777777" w:rsidR="00583943" w:rsidRPr="006C181A" w:rsidRDefault="00583943" w:rsidP="002A6736">
            <w:pPr>
              <w:ind w:left="-142" w:right="-250"/>
              <w:jc w:val="center"/>
              <w:rPr>
                <w:sz w:val="28"/>
                <w:szCs w:val="28"/>
              </w:rPr>
            </w:pPr>
            <w:r w:rsidRPr="006C181A">
              <w:rPr>
                <w:sz w:val="28"/>
                <w:szCs w:val="28"/>
              </w:rPr>
              <w:t>№ п/п</w:t>
            </w:r>
          </w:p>
        </w:tc>
        <w:tc>
          <w:tcPr>
            <w:tcW w:w="5103" w:type="dxa"/>
            <w:tcBorders>
              <w:top w:val="single" w:sz="4" w:space="0" w:color="auto"/>
              <w:left w:val="single" w:sz="4" w:space="0" w:color="auto"/>
              <w:bottom w:val="single" w:sz="4" w:space="0" w:color="auto"/>
              <w:right w:val="single" w:sz="4" w:space="0" w:color="auto"/>
            </w:tcBorders>
          </w:tcPr>
          <w:p w14:paraId="02868EE7" w14:textId="77777777" w:rsidR="00583943" w:rsidRPr="006C181A" w:rsidRDefault="00583943" w:rsidP="002A6736">
            <w:pPr>
              <w:ind w:left="-392" w:right="-770"/>
              <w:jc w:val="center"/>
              <w:rPr>
                <w:sz w:val="28"/>
                <w:szCs w:val="28"/>
              </w:rPr>
            </w:pPr>
            <w:r w:rsidRPr="006C181A">
              <w:rPr>
                <w:sz w:val="28"/>
                <w:szCs w:val="28"/>
              </w:rPr>
              <w:t xml:space="preserve">Наименования </w:t>
            </w:r>
          </w:p>
          <w:p w14:paraId="7F24F63A" w14:textId="77777777" w:rsidR="00583943" w:rsidRPr="006C181A" w:rsidRDefault="00583943" w:rsidP="002A6736">
            <w:pPr>
              <w:ind w:left="-392" w:right="-770"/>
              <w:jc w:val="center"/>
              <w:rPr>
                <w:sz w:val="28"/>
                <w:szCs w:val="28"/>
              </w:rPr>
            </w:pPr>
            <w:r w:rsidRPr="006C181A">
              <w:rPr>
                <w:sz w:val="28"/>
                <w:szCs w:val="28"/>
              </w:rPr>
              <w:t>муниципальных общеобразовательных</w:t>
            </w:r>
          </w:p>
          <w:p w14:paraId="480705C2" w14:textId="77777777" w:rsidR="00583943" w:rsidRPr="006C181A" w:rsidRDefault="00583943" w:rsidP="002A6736">
            <w:pPr>
              <w:ind w:left="-392" w:right="-770"/>
              <w:jc w:val="center"/>
              <w:rPr>
                <w:sz w:val="28"/>
                <w:szCs w:val="28"/>
              </w:rPr>
            </w:pPr>
            <w:r w:rsidRPr="006C181A">
              <w:rPr>
                <w:sz w:val="28"/>
                <w:szCs w:val="28"/>
              </w:rPr>
              <w:t xml:space="preserve"> организаций                                      </w:t>
            </w:r>
          </w:p>
        </w:tc>
        <w:tc>
          <w:tcPr>
            <w:tcW w:w="4252" w:type="dxa"/>
            <w:tcBorders>
              <w:top w:val="single" w:sz="4" w:space="0" w:color="auto"/>
              <w:left w:val="single" w:sz="4" w:space="0" w:color="auto"/>
              <w:right w:val="single" w:sz="4" w:space="0" w:color="auto"/>
            </w:tcBorders>
          </w:tcPr>
          <w:p w14:paraId="5074C99A" w14:textId="77777777" w:rsidR="00583943" w:rsidRDefault="00583943" w:rsidP="002A6736">
            <w:pPr>
              <w:ind w:left="34" w:right="-770"/>
              <w:jc w:val="center"/>
              <w:rPr>
                <w:sz w:val="28"/>
                <w:szCs w:val="28"/>
              </w:rPr>
            </w:pPr>
            <w:r w:rsidRPr="006C181A">
              <w:rPr>
                <w:sz w:val="28"/>
                <w:szCs w:val="28"/>
              </w:rPr>
              <w:t xml:space="preserve">Территории </w:t>
            </w:r>
          </w:p>
          <w:p w14:paraId="2B6708E4" w14:textId="77777777" w:rsidR="00583943" w:rsidRPr="006C181A" w:rsidRDefault="00583943" w:rsidP="002A6736">
            <w:pPr>
              <w:ind w:left="34" w:right="-770"/>
              <w:jc w:val="center"/>
              <w:rPr>
                <w:sz w:val="28"/>
                <w:szCs w:val="28"/>
              </w:rPr>
            </w:pPr>
            <w:r w:rsidRPr="006C181A">
              <w:rPr>
                <w:sz w:val="28"/>
                <w:szCs w:val="28"/>
              </w:rPr>
              <w:t xml:space="preserve"> Матвеево-Курганского</w:t>
            </w:r>
          </w:p>
          <w:p w14:paraId="2ACCD48B" w14:textId="77777777" w:rsidR="00583943" w:rsidRPr="006C181A" w:rsidRDefault="00583943" w:rsidP="002A6736">
            <w:pPr>
              <w:ind w:left="34" w:right="-770"/>
              <w:jc w:val="center"/>
              <w:rPr>
                <w:sz w:val="28"/>
                <w:szCs w:val="28"/>
              </w:rPr>
            </w:pPr>
            <w:r w:rsidRPr="006C181A">
              <w:rPr>
                <w:sz w:val="28"/>
                <w:szCs w:val="28"/>
              </w:rPr>
              <w:t>района</w:t>
            </w:r>
          </w:p>
        </w:tc>
      </w:tr>
      <w:tr w:rsidR="00583943" w:rsidRPr="006C181A" w14:paraId="31803B2F" w14:textId="77777777" w:rsidTr="002A6736">
        <w:trPr>
          <w:trHeight w:val="499"/>
        </w:trPr>
        <w:tc>
          <w:tcPr>
            <w:tcW w:w="959" w:type="dxa"/>
            <w:tcBorders>
              <w:top w:val="single" w:sz="4" w:space="0" w:color="auto"/>
              <w:left w:val="single" w:sz="4" w:space="0" w:color="auto"/>
              <w:bottom w:val="single" w:sz="4" w:space="0" w:color="auto"/>
              <w:right w:val="single" w:sz="4" w:space="0" w:color="auto"/>
            </w:tcBorders>
          </w:tcPr>
          <w:p w14:paraId="71786D57"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40791A6"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Алексеевская средняя общеобразовательная школа</w:t>
            </w:r>
            <w:r w:rsidR="007A6222">
              <w:t xml:space="preserve"> </w:t>
            </w:r>
            <w:r w:rsidR="007A6222" w:rsidRPr="007A6222">
              <w:rPr>
                <w:color w:val="000000"/>
                <w:sz w:val="28"/>
                <w:szCs w:val="28"/>
              </w:rPr>
              <w:t>имени летчика-истребителя Петра Ефимовича Королева</w:t>
            </w:r>
          </w:p>
        </w:tc>
        <w:tc>
          <w:tcPr>
            <w:tcW w:w="4252" w:type="dxa"/>
            <w:tcBorders>
              <w:top w:val="single" w:sz="4" w:space="0" w:color="auto"/>
              <w:left w:val="single" w:sz="4" w:space="0" w:color="auto"/>
              <w:bottom w:val="single" w:sz="4" w:space="0" w:color="auto"/>
              <w:right w:val="single" w:sz="4" w:space="0" w:color="auto"/>
            </w:tcBorders>
          </w:tcPr>
          <w:p w14:paraId="216B6EA4" w14:textId="77777777" w:rsidR="00583943" w:rsidRPr="006C181A" w:rsidRDefault="00583943" w:rsidP="002A6736">
            <w:pPr>
              <w:ind w:left="34"/>
              <w:rPr>
                <w:color w:val="000000"/>
                <w:sz w:val="28"/>
                <w:szCs w:val="28"/>
              </w:rPr>
            </w:pPr>
            <w:r w:rsidRPr="006C181A">
              <w:rPr>
                <w:color w:val="000000"/>
                <w:sz w:val="28"/>
                <w:szCs w:val="28"/>
              </w:rPr>
              <w:t xml:space="preserve">с. Алексеевка, п. Надежда, </w:t>
            </w:r>
            <w:r>
              <w:rPr>
                <w:color w:val="000000"/>
                <w:sz w:val="28"/>
                <w:szCs w:val="28"/>
              </w:rPr>
              <w:t xml:space="preserve">                 </w:t>
            </w:r>
            <w:r w:rsidRPr="006C181A">
              <w:rPr>
                <w:color w:val="000000"/>
                <w:sz w:val="28"/>
                <w:szCs w:val="28"/>
              </w:rPr>
              <w:t xml:space="preserve">х. Степанов, с. Александровка,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Авило</w:t>
            </w:r>
            <w:proofErr w:type="spellEnd"/>
            <w:r w:rsidRPr="006C181A">
              <w:rPr>
                <w:color w:val="000000"/>
                <w:sz w:val="28"/>
                <w:szCs w:val="28"/>
              </w:rPr>
              <w:t>-Федоровка</w:t>
            </w:r>
          </w:p>
        </w:tc>
      </w:tr>
      <w:tr w:rsidR="00583943" w:rsidRPr="006C181A" w14:paraId="75A1C0F9" w14:textId="77777777" w:rsidTr="002A6736">
        <w:tc>
          <w:tcPr>
            <w:tcW w:w="959" w:type="dxa"/>
            <w:tcBorders>
              <w:top w:val="single" w:sz="4" w:space="0" w:color="auto"/>
              <w:left w:val="single" w:sz="4" w:space="0" w:color="auto"/>
              <w:bottom w:val="single" w:sz="4" w:space="0" w:color="auto"/>
              <w:right w:val="single" w:sz="4" w:space="0" w:color="auto"/>
            </w:tcBorders>
          </w:tcPr>
          <w:p w14:paraId="1F6B36FE"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F297B99"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Анастасиевская</w:t>
            </w:r>
            <w:proofErr w:type="spellEnd"/>
            <w:r w:rsidRPr="006C181A">
              <w:rPr>
                <w:color w:val="000000"/>
                <w:sz w:val="28"/>
                <w:szCs w:val="28"/>
              </w:rPr>
              <w:t xml:space="preserve"> средняя общеобразовательная школа  </w:t>
            </w:r>
            <w:r w:rsidRPr="006C181A">
              <w:rPr>
                <w:b/>
                <w:bCs/>
                <w:i/>
                <w:sz w:val="28"/>
                <w:szCs w:val="28"/>
              </w:rPr>
              <w:t xml:space="preserve"> </w:t>
            </w:r>
            <w:r w:rsidRPr="006C181A">
              <w:rPr>
                <w:bCs/>
                <w:sz w:val="28"/>
                <w:szCs w:val="28"/>
              </w:rPr>
              <w:t>имени Почетного работника образования РФ В.А. Гретченко</w:t>
            </w:r>
          </w:p>
        </w:tc>
        <w:tc>
          <w:tcPr>
            <w:tcW w:w="4252" w:type="dxa"/>
            <w:tcBorders>
              <w:top w:val="single" w:sz="4" w:space="0" w:color="auto"/>
              <w:left w:val="single" w:sz="4" w:space="0" w:color="auto"/>
              <w:bottom w:val="single" w:sz="4" w:space="0" w:color="auto"/>
              <w:right w:val="single" w:sz="4" w:space="0" w:color="auto"/>
            </w:tcBorders>
          </w:tcPr>
          <w:p w14:paraId="257787CE" w14:textId="77777777" w:rsidR="00583943" w:rsidRPr="006C181A" w:rsidRDefault="00583943" w:rsidP="002A6736">
            <w:pPr>
              <w:ind w:left="34"/>
              <w:rPr>
                <w:color w:val="000000"/>
                <w:sz w:val="28"/>
                <w:szCs w:val="28"/>
              </w:rPr>
            </w:pPr>
            <w:r w:rsidRPr="006C181A">
              <w:rPr>
                <w:color w:val="000000"/>
                <w:sz w:val="28"/>
                <w:szCs w:val="28"/>
              </w:rPr>
              <w:t>с. Анастасиевка,</w:t>
            </w:r>
            <w:r>
              <w:rPr>
                <w:color w:val="000000"/>
                <w:sz w:val="28"/>
                <w:szCs w:val="28"/>
              </w:rPr>
              <w:t xml:space="preserve">                                   </w:t>
            </w:r>
            <w:r w:rsidRPr="006C181A">
              <w:rPr>
                <w:color w:val="000000"/>
                <w:sz w:val="28"/>
                <w:szCs w:val="28"/>
              </w:rPr>
              <w:t xml:space="preserve"> х. Рождественский</w:t>
            </w:r>
          </w:p>
        </w:tc>
      </w:tr>
      <w:tr w:rsidR="00583943" w:rsidRPr="006C181A" w14:paraId="54A41FC1"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59751A2D"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C7A04CA"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Авило</w:t>
            </w:r>
            <w:proofErr w:type="spellEnd"/>
            <w:r w:rsidRPr="006C181A">
              <w:rPr>
                <w:color w:val="000000"/>
                <w:sz w:val="28"/>
                <w:szCs w:val="28"/>
              </w:rPr>
              <w:t>-Успенская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7016AE6B" w14:textId="77777777" w:rsidR="00583943" w:rsidRDefault="00583943" w:rsidP="002A6736">
            <w:pPr>
              <w:ind w:left="34"/>
              <w:rPr>
                <w:color w:val="000000"/>
                <w:sz w:val="28"/>
                <w:szCs w:val="28"/>
              </w:rPr>
            </w:pPr>
            <w:r w:rsidRPr="006C181A">
              <w:rPr>
                <w:color w:val="000000"/>
                <w:sz w:val="28"/>
                <w:szCs w:val="28"/>
              </w:rPr>
              <w:t xml:space="preserve">с. </w:t>
            </w:r>
            <w:proofErr w:type="spellStart"/>
            <w:r w:rsidRPr="006C181A">
              <w:rPr>
                <w:color w:val="000000"/>
                <w:sz w:val="28"/>
                <w:szCs w:val="28"/>
              </w:rPr>
              <w:t>Авило</w:t>
            </w:r>
            <w:proofErr w:type="spellEnd"/>
            <w:r w:rsidRPr="006C181A">
              <w:rPr>
                <w:color w:val="000000"/>
                <w:sz w:val="28"/>
                <w:szCs w:val="28"/>
              </w:rPr>
              <w:t xml:space="preserve">-Успенка, </w:t>
            </w:r>
            <w:r>
              <w:rPr>
                <w:color w:val="000000"/>
                <w:sz w:val="28"/>
                <w:szCs w:val="28"/>
              </w:rPr>
              <w:t xml:space="preserve">                                 </w:t>
            </w:r>
            <w:r w:rsidRPr="006C181A">
              <w:rPr>
                <w:color w:val="000000"/>
                <w:sz w:val="28"/>
                <w:szCs w:val="28"/>
              </w:rPr>
              <w:t xml:space="preserve">х. Первомайский, </w:t>
            </w:r>
            <w:r>
              <w:rPr>
                <w:color w:val="000000"/>
                <w:sz w:val="28"/>
                <w:szCs w:val="28"/>
              </w:rPr>
              <w:t xml:space="preserve"> </w:t>
            </w:r>
          </w:p>
          <w:p w14:paraId="312E3496" w14:textId="77777777" w:rsidR="00583943" w:rsidRPr="006C181A" w:rsidRDefault="00583943" w:rsidP="002A6736">
            <w:pPr>
              <w:ind w:left="34"/>
              <w:rPr>
                <w:color w:val="000000"/>
                <w:sz w:val="28"/>
                <w:szCs w:val="28"/>
              </w:rPr>
            </w:pPr>
            <w:r w:rsidRPr="006C181A">
              <w:rPr>
                <w:color w:val="000000"/>
                <w:sz w:val="28"/>
                <w:szCs w:val="28"/>
              </w:rPr>
              <w:t>х. Самарский</w:t>
            </w:r>
          </w:p>
        </w:tc>
      </w:tr>
      <w:tr w:rsidR="00583943" w:rsidRPr="006C181A" w14:paraId="7C1C8E0F"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376310F8"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E8EDC79"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Большекирсановская</w:t>
            </w:r>
            <w:proofErr w:type="spellEnd"/>
            <w:r w:rsidRPr="006C181A">
              <w:rPr>
                <w:color w:val="000000"/>
                <w:sz w:val="28"/>
                <w:szCs w:val="28"/>
              </w:rPr>
              <w:t xml:space="preserve"> средняя общеобразовательная школа</w:t>
            </w:r>
            <w:r>
              <w:rPr>
                <w:color w:val="000000"/>
                <w:sz w:val="28"/>
                <w:szCs w:val="28"/>
              </w:rPr>
              <w:t xml:space="preserve"> имени Героя Советского Союза Хайло Василия Александровича</w:t>
            </w:r>
          </w:p>
        </w:tc>
        <w:tc>
          <w:tcPr>
            <w:tcW w:w="4252" w:type="dxa"/>
            <w:tcBorders>
              <w:top w:val="single" w:sz="4" w:space="0" w:color="auto"/>
              <w:left w:val="single" w:sz="4" w:space="0" w:color="auto"/>
              <w:bottom w:val="single" w:sz="4" w:space="0" w:color="auto"/>
              <w:right w:val="single" w:sz="4" w:space="0" w:color="auto"/>
            </w:tcBorders>
          </w:tcPr>
          <w:p w14:paraId="79ACFAC0" w14:textId="77777777" w:rsidR="00583943" w:rsidRPr="006C181A" w:rsidRDefault="00583943" w:rsidP="002A6736">
            <w:pPr>
              <w:ind w:left="34"/>
              <w:rPr>
                <w:color w:val="000000"/>
                <w:sz w:val="28"/>
                <w:szCs w:val="28"/>
              </w:rPr>
            </w:pPr>
            <w:r w:rsidRPr="006C181A">
              <w:rPr>
                <w:color w:val="000000"/>
                <w:sz w:val="28"/>
                <w:szCs w:val="28"/>
              </w:rPr>
              <w:t xml:space="preserve">х. Большая </w:t>
            </w:r>
            <w:proofErr w:type="spellStart"/>
            <w:r w:rsidRPr="006C181A">
              <w:rPr>
                <w:color w:val="000000"/>
                <w:sz w:val="28"/>
                <w:szCs w:val="28"/>
              </w:rPr>
              <w:t>Кирсановка</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t>х. Криничный, х. Кучеровка.</w:t>
            </w:r>
          </w:p>
        </w:tc>
      </w:tr>
      <w:tr w:rsidR="00583943" w:rsidRPr="006C181A" w14:paraId="53F61628"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6E82CE75"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B3745D5"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Григорьевская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027EC271" w14:textId="77777777" w:rsidR="00583943" w:rsidRPr="006C181A" w:rsidRDefault="00583943" w:rsidP="002A6736">
            <w:pPr>
              <w:ind w:left="34"/>
              <w:rPr>
                <w:color w:val="000000"/>
                <w:sz w:val="28"/>
                <w:szCs w:val="28"/>
              </w:rPr>
            </w:pPr>
            <w:r w:rsidRPr="006C181A">
              <w:rPr>
                <w:color w:val="000000"/>
                <w:sz w:val="28"/>
                <w:szCs w:val="28"/>
              </w:rPr>
              <w:t>с. Григорьевка, х. Выселки,</w:t>
            </w:r>
            <w:r>
              <w:rPr>
                <w:color w:val="000000"/>
                <w:sz w:val="28"/>
                <w:szCs w:val="28"/>
              </w:rPr>
              <w:t xml:space="preserve">                    </w:t>
            </w:r>
            <w:r w:rsidRPr="006C181A">
              <w:rPr>
                <w:color w:val="000000"/>
                <w:sz w:val="28"/>
                <w:szCs w:val="28"/>
              </w:rPr>
              <w:t xml:space="preserve">х. Деркачева, х.Ковыльный, </w:t>
            </w:r>
            <w:r>
              <w:rPr>
                <w:color w:val="000000"/>
                <w:sz w:val="28"/>
                <w:szCs w:val="28"/>
              </w:rPr>
              <w:t xml:space="preserve">                  </w:t>
            </w:r>
            <w:r w:rsidRPr="006C181A">
              <w:rPr>
                <w:color w:val="000000"/>
                <w:sz w:val="28"/>
                <w:szCs w:val="28"/>
              </w:rPr>
              <w:t>х. Колесников, х. Харьковский</w:t>
            </w:r>
          </w:p>
        </w:tc>
      </w:tr>
      <w:tr w:rsidR="00583943" w:rsidRPr="006C181A" w14:paraId="392563FB"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22BCE3B6"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3788C2B"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Греково-Тимофеевская</w:t>
            </w:r>
            <w:proofErr w:type="spellEnd"/>
            <w:r w:rsidRPr="006C181A">
              <w:rPr>
                <w:color w:val="000000"/>
                <w:sz w:val="28"/>
                <w:szCs w:val="28"/>
              </w:rPr>
              <w:t xml:space="preserve">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02A6194E" w14:textId="77777777" w:rsidR="00583943" w:rsidRPr="006C181A" w:rsidRDefault="00583943" w:rsidP="002A6736">
            <w:pPr>
              <w:ind w:left="34"/>
              <w:rPr>
                <w:color w:val="000000"/>
                <w:sz w:val="28"/>
                <w:szCs w:val="28"/>
              </w:rPr>
            </w:pPr>
            <w:r w:rsidRPr="006C181A">
              <w:rPr>
                <w:color w:val="000000"/>
                <w:sz w:val="28"/>
                <w:szCs w:val="28"/>
              </w:rPr>
              <w:t xml:space="preserve">с. </w:t>
            </w:r>
            <w:proofErr w:type="spellStart"/>
            <w:r w:rsidRPr="006C181A">
              <w:rPr>
                <w:color w:val="000000"/>
                <w:sz w:val="28"/>
                <w:szCs w:val="28"/>
              </w:rPr>
              <w:t>Греково</w:t>
            </w:r>
            <w:proofErr w:type="spellEnd"/>
            <w:r w:rsidRPr="006C181A">
              <w:rPr>
                <w:color w:val="000000"/>
                <w:sz w:val="28"/>
                <w:szCs w:val="28"/>
              </w:rPr>
              <w:t>-Тимофеевка,</w:t>
            </w:r>
            <w:r>
              <w:rPr>
                <w:color w:val="000000"/>
                <w:sz w:val="28"/>
                <w:szCs w:val="28"/>
              </w:rPr>
              <w:t xml:space="preserve">                        </w:t>
            </w:r>
            <w:r w:rsidRPr="006C181A">
              <w:rPr>
                <w:color w:val="000000"/>
                <w:sz w:val="28"/>
                <w:szCs w:val="28"/>
              </w:rPr>
              <w:t xml:space="preserve"> х. Передовой, х. Ефремовский</w:t>
            </w:r>
          </w:p>
        </w:tc>
      </w:tr>
      <w:tr w:rsidR="00583943" w:rsidRPr="006C181A" w14:paraId="694EBC5C"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6A797930"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12B1196" w14:textId="77777777" w:rsidR="00583943" w:rsidRPr="006C181A" w:rsidRDefault="00184E06" w:rsidP="00184E06">
            <w:pPr>
              <w:ind w:left="34"/>
              <w:rPr>
                <w:color w:val="000000"/>
                <w:sz w:val="28"/>
                <w:szCs w:val="28"/>
              </w:rPr>
            </w:pPr>
            <w:r>
              <w:rPr>
                <w:color w:val="000000"/>
                <w:sz w:val="28"/>
                <w:szCs w:val="28"/>
              </w:rPr>
              <w:t>м</w:t>
            </w:r>
            <w:r w:rsidRPr="00184E06">
              <w:rPr>
                <w:color w:val="000000"/>
                <w:sz w:val="28"/>
                <w:szCs w:val="28"/>
              </w:rPr>
              <w:t>униципально</w:t>
            </w:r>
            <w:r>
              <w:rPr>
                <w:color w:val="000000"/>
                <w:sz w:val="28"/>
                <w:szCs w:val="28"/>
              </w:rPr>
              <w:t xml:space="preserve">е </w:t>
            </w:r>
            <w:r w:rsidRPr="00184E06">
              <w:rPr>
                <w:color w:val="000000"/>
                <w:sz w:val="28"/>
                <w:szCs w:val="28"/>
              </w:rPr>
              <w:t>бюджетно</w:t>
            </w:r>
            <w:r>
              <w:rPr>
                <w:color w:val="000000"/>
                <w:sz w:val="28"/>
                <w:szCs w:val="28"/>
              </w:rPr>
              <w:t xml:space="preserve">е </w:t>
            </w:r>
            <w:r w:rsidRPr="00184E06">
              <w:rPr>
                <w:color w:val="000000"/>
                <w:sz w:val="28"/>
                <w:szCs w:val="28"/>
              </w:rPr>
              <w:t>общеобразовательно</w:t>
            </w:r>
            <w:r>
              <w:rPr>
                <w:color w:val="000000"/>
                <w:sz w:val="28"/>
                <w:szCs w:val="28"/>
              </w:rPr>
              <w:t>е</w:t>
            </w:r>
            <w:r w:rsidRPr="00184E06">
              <w:rPr>
                <w:color w:val="000000"/>
                <w:sz w:val="28"/>
                <w:szCs w:val="28"/>
              </w:rPr>
              <w:t xml:space="preserve"> учреждени</w:t>
            </w:r>
            <w:r>
              <w:rPr>
                <w:color w:val="000000"/>
                <w:sz w:val="28"/>
                <w:szCs w:val="28"/>
              </w:rPr>
              <w:t>е</w:t>
            </w:r>
            <w:r w:rsidRPr="00184E06">
              <w:rPr>
                <w:color w:val="000000"/>
                <w:sz w:val="28"/>
                <w:szCs w:val="28"/>
              </w:rPr>
              <w:t xml:space="preserve"> Екатериновской средней общеобразовательной школы имени героев Екатериновского подполья</w:t>
            </w:r>
          </w:p>
        </w:tc>
        <w:tc>
          <w:tcPr>
            <w:tcW w:w="4252" w:type="dxa"/>
            <w:tcBorders>
              <w:top w:val="single" w:sz="4" w:space="0" w:color="auto"/>
              <w:left w:val="single" w:sz="4" w:space="0" w:color="auto"/>
              <w:bottom w:val="single" w:sz="4" w:space="0" w:color="auto"/>
              <w:right w:val="single" w:sz="4" w:space="0" w:color="auto"/>
            </w:tcBorders>
          </w:tcPr>
          <w:p w14:paraId="7C4E7796" w14:textId="77777777" w:rsidR="00583943" w:rsidRPr="006C181A" w:rsidRDefault="00583943" w:rsidP="002A6736">
            <w:pPr>
              <w:ind w:left="34"/>
              <w:rPr>
                <w:color w:val="000000"/>
                <w:sz w:val="28"/>
                <w:szCs w:val="28"/>
              </w:rPr>
            </w:pPr>
            <w:r w:rsidRPr="006C181A">
              <w:rPr>
                <w:color w:val="000000"/>
                <w:sz w:val="28"/>
                <w:szCs w:val="28"/>
              </w:rPr>
              <w:t xml:space="preserve">с. Екатериновка, х. Шрамко,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Краснодаровский</w:t>
            </w:r>
            <w:proofErr w:type="spellEnd"/>
            <w:r w:rsidRPr="006C181A">
              <w:rPr>
                <w:color w:val="000000"/>
                <w:sz w:val="28"/>
                <w:szCs w:val="28"/>
              </w:rPr>
              <w:t xml:space="preserve">, х. Вареник, х. </w:t>
            </w:r>
            <w:proofErr w:type="spellStart"/>
            <w:r w:rsidRPr="006C181A">
              <w:rPr>
                <w:color w:val="000000"/>
                <w:sz w:val="28"/>
                <w:szCs w:val="28"/>
              </w:rPr>
              <w:t>Новоселовка</w:t>
            </w:r>
            <w:proofErr w:type="spellEnd"/>
            <w:r w:rsidRPr="006C181A">
              <w:rPr>
                <w:color w:val="000000"/>
                <w:sz w:val="28"/>
                <w:szCs w:val="28"/>
              </w:rPr>
              <w:t>,</w:t>
            </w:r>
            <w:r>
              <w:rPr>
                <w:color w:val="000000"/>
                <w:sz w:val="28"/>
                <w:szCs w:val="28"/>
              </w:rPr>
              <w:t xml:space="preserve">                                          </w:t>
            </w:r>
            <w:r w:rsidRPr="006C181A">
              <w:rPr>
                <w:color w:val="000000"/>
                <w:sz w:val="28"/>
                <w:szCs w:val="28"/>
              </w:rPr>
              <w:t xml:space="preserve"> х. </w:t>
            </w:r>
            <w:proofErr w:type="spellStart"/>
            <w:r w:rsidRPr="006C181A">
              <w:rPr>
                <w:color w:val="000000"/>
                <w:sz w:val="28"/>
                <w:szCs w:val="28"/>
              </w:rPr>
              <w:t>Новоспасовский</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lastRenderedPageBreak/>
              <w:t xml:space="preserve">х. </w:t>
            </w:r>
            <w:proofErr w:type="spellStart"/>
            <w:r w:rsidRPr="006C181A">
              <w:rPr>
                <w:color w:val="000000"/>
                <w:sz w:val="28"/>
                <w:szCs w:val="28"/>
              </w:rPr>
              <w:t>Новопавловский</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Малоекатериновка</w:t>
            </w:r>
            <w:proofErr w:type="spellEnd"/>
          </w:p>
        </w:tc>
      </w:tr>
      <w:tr w:rsidR="00583943" w:rsidRPr="006C181A" w14:paraId="51DC22DC"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0C9D13D4"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10E6FE8"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Кульбаковская</w:t>
            </w:r>
            <w:proofErr w:type="spellEnd"/>
            <w:r w:rsidRPr="006C181A">
              <w:rPr>
                <w:color w:val="000000"/>
                <w:sz w:val="28"/>
                <w:szCs w:val="28"/>
              </w:rPr>
              <w:t xml:space="preserve">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21E7BA20" w14:textId="77777777" w:rsidR="00583943" w:rsidRPr="006C181A" w:rsidRDefault="00583943" w:rsidP="002A6736">
            <w:pPr>
              <w:ind w:left="34"/>
              <w:rPr>
                <w:color w:val="000000"/>
                <w:sz w:val="28"/>
                <w:szCs w:val="28"/>
              </w:rPr>
            </w:pPr>
            <w:r w:rsidRPr="006C181A">
              <w:rPr>
                <w:color w:val="000000"/>
                <w:sz w:val="28"/>
                <w:szCs w:val="28"/>
              </w:rPr>
              <w:t xml:space="preserve">с. </w:t>
            </w:r>
            <w:proofErr w:type="spellStart"/>
            <w:r w:rsidRPr="006C181A">
              <w:rPr>
                <w:color w:val="000000"/>
                <w:sz w:val="28"/>
                <w:szCs w:val="28"/>
              </w:rPr>
              <w:t>Кульбаково</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t>х. Иваново-</w:t>
            </w:r>
            <w:proofErr w:type="spellStart"/>
            <w:r w:rsidRPr="006C181A">
              <w:rPr>
                <w:color w:val="000000"/>
                <w:sz w:val="28"/>
                <w:szCs w:val="28"/>
              </w:rPr>
              <w:t>Ясиновка</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Петрополье</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t>х. Подгорный</w:t>
            </w:r>
          </w:p>
        </w:tc>
      </w:tr>
      <w:tr w:rsidR="00583943" w:rsidRPr="006C181A" w14:paraId="346C6986"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053230F9"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18D708F"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Латоновская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5A240F51" w14:textId="77777777" w:rsidR="00583943" w:rsidRPr="006C181A" w:rsidRDefault="00583943" w:rsidP="002A6736">
            <w:pPr>
              <w:ind w:left="34"/>
              <w:rPr>
                <w:color w:val="000000"/>
                <w:sz w:val="28"/>
                <w:szCs w:val="28"/>
              </w:rPr>
            </w:pPr>
            <w:r w:rsidRPr="006C181A">
              <w:rPr>
                <w:color w:val="000000"/>
                <w:sz w:val="28"/>
                <w:szCs w:val="28"/>
              </w:rPr>
              <w:t>с. Латоново, х. Духов,</w:t>
            </w:r>
            <w:r>
              <w:rPr>
                <w:color w:val="000000"/>
                <w:sz w:val="28"/>
                <w:szCs w:val="28"/>
              </w:rPr>
              <w:t xml:space="preserve">                         </w:t>
            </w:r>
            <w:r w:rsidRPr="006C181A">
              <w:rPr>
                <w:color w:val="000000"/>
                <w:sz w:val="28"/>
                <w:szCs w:val="28"/>
              </w:rPr>
              <w:t xml:space="preserve"> х. </w:t>
            </w:r>
            <w:proofErr w:type="spellStart"/>
            <w:r w:rsidRPr="006C181A">
              <w:rPr>
                <w:color w:val="000000"/>
                <w:sz w:val="28"/>
                <w:szCs w:val="28"/>
              </w:rPr>
              <w:t>Кислицкий</w:t>
            </w:r>
            <w:proofErr w:type="spellEnd"/>
            <w:r w:rsidRPr="006C181A">
              <w:rPr>
                <w:color w:val="000000"/>
                <w:sz w:val="28"/>
                <w:szCs w:val="28"/>
              </w:rPr>
              <w:t xml:space="preserve">, х. Красная Горка, х. Лесной, х. </w:t>
            </w:r>
            <w:proofErr w:type="spellStart"/>
            <w:r w:rsidRPr="006C181A">
              <w:rPr>
                <w:color w:val="000000"/>
                <w:sz w:val="28"/>
                <w:szCs w:val="28"/>
              </w:rPr>
              <w:t>Новомарьевка</w:t>
            </w:r>
            <w:proofErr w:type="spellEnd"/>
            <w:r w:rsidRPr="006C181A">
              <w:rPr>
                <w:color w:val="000000"/>
                <w:sz w:val="28"/>
                <w:szCs w:val="28"/>
              </w:rPr>
              <w:t>,</w:t>
            </w:r>
            <w:r>
              <w:rPr>
                <w:color w:val="000000"/>
                <w:sz w:val="28"/>
                <w:szCs w:val="28"/>
              </w:rPr>
              <w:t xml:space="preserve">               </w:t>
            </w:r>
            <w:r w:rsidRPr="006C181A">
              <w:rPr>
                <w:color w:val="000000"/>
                <w:sz w:val="28"/>
                <w:szCs w:val="28"/>
              </w:rPr>
              <w:t xml:space="preserve"> х. Скороход, х. Палий,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Трудо</w:t>
            </w:r>
            <w:proofErr w:type="spellEnd"/>
            <w:r w:rsidRPr="006C181A">
              <w:rPr>
                <w:color w:val="000000"/>
                <w:sz w:val="28"/>
                <w:szCs w:val="28"/>
              </w:rPr>
              <w:t xml:space="preserve">-Пономаревка,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Самойлово</w:t>
            </w:r>
            <w:proofErr w:type="spellEnd"/>
          </w:p>
        </w:tc>
      </w:tr>
      <w:tr w:rsidR="00583943" w:rsidRPr="006C181A" w14:paraId="43FB9B01"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3E18FE04"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FD5AC1A"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Ленинская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23385AAE" w14:textId="77777777" w:rsidR="00583943" w:rsidRPr="006C181A" w:rsidRDefault="00583943" w:rsidP="002A6736">
            <w:pPr>
              <w:ind w:left="34"/>
              <w:rPr>
                <w:color w:val="000000"/>
                <w:sz w:val="28"/>
                <w:szCs w:val="28"/>
              </w:rPr>
            </w:pPr>
            <w:r w:rsidRPr="006C181A">
              <w:rPr>
                <w:color w:val="000000"/>
                <w:sz w:val="28"/>
                <w:szCs w:val="28"/>
              </w:rPr>
              <w:t xml:space="preserve">п. Ленинский, х. Балка, </w:t>
            </w:r>
            <w:r>
              <w:rPr>
                <w:color w:val="000000"/>
                <w:sz w:val="28"/>
                <w:szCs w:val="28"/>
              </w:rPr>
              <w:t xml:space="preserve">                        </w:t>
            </w:r>
            <w:r w:rsidRPr="006C181A">
              <w:rPr>
                <w:color w:val="000000"/>
                <w:sz w:val="28"/>
                <w:szCs w:val="28"/>
              </w:rPr>
              <w:t>х. Терновый, п. Сарматский</w:t>
            </w:r>
          </w:p>
        </w:tc>
      </w:tr>
      <w:tr w:rsidR="00583943" w:rsidRPr="006C181A" w14:paraId="385FA318"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26764E61"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3A9B0FD"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Матвеево-Курганская средняя общеобразовательная школа №1</w:t>
            </w:r>
          </w:p>
          <w:p w14:paraId="3FF793E8" w14:textId="77777777" w:rsidR="00583943" w:rsidRPr="006C181A" w:rsidRDefault="00583943" w:rsidP="002A6736">
            <w:pPr>
              <w:ind w:left="34"/>
              <w:jc w:val="both"/>
              <w:rPr>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tcPr>
          <w:p w14:paraId="17F1F563" w14:textId="77777777" w:rsidR="00583943" w:rsidRPr="006C181A" w:rsidRDefault="00583943" w:rsidP="002A6736">
            <w:pPr>
              <w:ind w:left="34"/>
              <w:rPr>
                <w:color w:val="000000"/>
                <w:sz w:val="28"/>
                <w:szCs w:val="28"/>
              </w:rPr>
            </w:pPr>
            <w:r w:rsidRPr="006C181A">
              <w:rPr>
                <w:color w:val="000000"/>
                <w:sz w:val="28"/>
                <w:szCs w:val="28"/>
              </w:rPr>
              <w:t xml:space="preserve">ул. Гагарина (нечетная сторона), ул. Пугачева (от ул. Московской до 40 лет Пионерии, четная сторона), ул. Московская (от начала до ул. Пугачева, четная сторона), ул. Светлая,                                  ул. Красноармейская, ул. Молодежная, ул. Ново-Светлая, ул. Почтовая, пер. Привокзальный, пер. </w:t>
            </w:r>
            <w:proofErr w:type="spellStart"/>
            <w:r w:rsidRPr="006C181A">
              <w:rPr>
                <w:color w:val="000000"/>
                <w:sz w:val="28"/>
                <w:szCs w:val="28"/>
              </w:rPr>
              <w:t>Миусский</w:t>
            </w:r>
            <w:proofErr w:type="spellEnd"/>
            <w:r w:rsidRPr="006C181A">
              <w:rPr>
                <w:color w:val="000000"/>
                <w:sz w:val="28"/>
                <w:szCs w:val="28"/>
              </w:rPr>
              <w:t xml:space="preserve">, пер. Азовский, пер. Пришкольный, ул. Комсомольская (от ул. Московской и до конца), ул. 1-я Пятилетка (от ул. Московской до ул. Гагарина), ул. Таганрогская (от ул. Московской до ул. 40 лет Пионерии), ул. Новостройка, ул. Кооперативная, ул. 1 Мая (от начала до ул.Пугачева), ул. Садовая, ул. 40 лет Пионерии (от начала до ул. Пугачева), пер. Чкаловский, ул. Победы, п. Красный Бумажник, х. </w:t>
            </w:r>
            <w:proofErr w:type="spellStart"/>
            <w:r w:rsidRPr="006C181A">
              <w:rPr>
                <w:color w:val="000000"/>
                <w:sz w:val="28"/>
                <w:szCs w:val="28"/>
              </w:rPr>
              <w:t>Дараганов</w:t>
            </w:r>
            <w:proofErr w:type="spellEnd"/>
            <w:r w:rsidRPr="006C181A">
              <w:rPr>
                <w:color w:val="000000"/>
                <w:sz w:val="28"/>
                <w:szCs w:val="28"/>
              </w:rPr>
              <w:t>, разъезд Закадычное</w:t>
            </w:r>
          </w:p>
        </w:tc>
      </w:tr>
      <w:tr w:rsidR="00583943" w:rsidRPr="006C181A" w14:paraId="0CB417D7"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4800982D"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9DAC2A0"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Матвеево-Курганская средняя общеобразовательная школа №2</w:t>
            </w:r>
          </w:p>
          <w:p w14:paraId="38694A85" w14:textId="77777777" w:rsidR="00583943" w:rsidRPr="006C181A" w:rsidRDefault="00583943" w:rsidP="002A6736">
            <w:pPr>
              <w:ind w:left="34"/>
              <w:jc w:val="both"/>
              <w:rPr>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tcPr>
          <w:p w14:paraId="3A5C945A" w14:textId="77777777" w:rsidR="00583943" w:rsidRPr="006C181A" w:rsidRDefault="00583943" w:rsidP="00586EE4">
            <w:pPr>
              <w:ind w:left="34"/>
              <w:rPr>
                <w:color w:val="000000"/>
                <w:sz w:val="28"/>
                <w:szCs w:val="28"/>
              </w:rPr>
            </w:pPr>
            <w:r w:rsidRPr="006C181A">
              <w:rPr>
                <w:color w:val="000000"/>
                <w:sz w:val="28"/>
                <w:szCs w:val="28"/>
              </w:rPr>
              <w:t xml:space="preserve">ул. Владимирская, ул. Северная, ул. Западная, ул. Октябрьская, ул. Харьковская, пер. Лермонтовский, ул. Агрономическая, ул. Бориса </w:t>
            </w:r>
            <w:r w:rsidRPr="006C181A">
              <w:rPr>
                <w:color w:val="000000"/>
                <w:sz w:val="28"/>
                <w:szCs w:val="28"/>
              </w:rPr>
              <w:lastRenderedPageBreak/>
              <w:t xml:space="preserve">Полевого, ул. Колхозная, пер. Лесной, ул. Котовского, ул. Ставропольская, ул. Одесская, ул. Фрунзе, ул. Кирова, ул. Транспортная, ул. Донецкая, </w:t>
            </w:r>
            <w:r>
              <w:rPr>
                <w:color w:val="000000"/>
                <w:sz w:val="28"/>
                <w:szCs w:val="28"/>
              </w:rPr>
              <w:t xml:space="preserve">ул. Ольховая, пер. Ясный, </w:t>
            </w:r>
            <w:r w:rsidRPr="006C181A">
              <w:rPr>
                <w:color w:val="000000"/>
                <w:sz w:val="28"/>
                <w:szCs w:val="28"/>
              </w:rPr>
              <w:t xml:space="preserve">пер. Обороны, пер. Звездный, ул. Комсомольская, ул. Ивановская, ул. Пугачева (до ул. Московской, обе стороны), ул. Волгоградская, ул. Палия, ул. Куйбышева, ул. Шевченко, ул. Краснодарская, ул. Шоссейная, пер. Коммунистический, ул. Белорусская, ул. Украинская, ул. Железнодорожная, пер. Ворошиловский, ул. Комсомольская (от начала до ул. Московской, обе стороны), ул. Калинина, ул. 40 лет октября, ул. Таганрогская (до ул. Московской, обе стороны), пер. Спартаковский, ул. 1- я Пятилетка (до ул. Московской, обе стороны), ул. Разина, ул. Степная, ул. Ерошина, пер. Дружбы, ул. Каштановая, ул. Березовая, ул. Некрасова, пер. Пролетарский, ул. 8 марта, ул. Зеленая, ул. Мичурина, ул. 9 мая, ул. Кленовая, пер. Дорожный, ул. Гвардейская, ул. Интернациональная, ул. Московская (нечетная сторона), ул. Пионерская, ул. Н-Северная, ул. Базарная, ул. Новгородская, пер. </w:t>
            </w:r>
            <w:proofErr w:type="spellStart"/>
            <w:r w:rsidRPr="006C181A">
              <w:rPr>
                <w:color w:val="000000"/>
                <w:sz w:val="28"/>
                <w:szCs w:val="28"/>
              </w:rPr>
              <w:t>Политотдельский</w:t>
            </w:r>
            <w:proofErr w:type="spellEnd"/>
            <w:r w:rsidRPr="006C181A">
              <w:rPr>
                <w:color w:val="000000"/>
                <w:sz w:val="28"/>
                <w:szCs w:val="28"/>
              </w:rPr>
              <w:t xml:space="preserve">, пер. Солнечный, х. </w:t>
            </w:r>
            <w:proofErr w:type="spellStart"/>
            <w:r w:rsidRPr="006C181A">
              <w:rPr>
                <w:color w:val="000000"/>
                <w:sz w:val="28"/>
                <w:szCs w:val="28"/>
              </w:rPr>
              <w:t>Староротовка</w:t>
            </w:r>
            <w:proofErr w:type="spellEnd"/>
            <w:r w:rsidRPr="006C181A">
              <w:rPr>
                <w:color w:val="000000"/>
                <w:sz w:val="28"/>
                <w:szCs w:val="28"/>
              </w:rPr>
              <w:t xml:space="preserve">, п. </w:t>
            </w:r>
            <w:proofErr w:type="spellStart"/>
            <w:r w:rsidRPr="006C181A">
              <w:rPr>
                <w:color w:val="000000"/>
                <w:sz w:val="28"/>
                <w:szCs w:val="28"/>
              </w:rPr>
              <w:t>Сухореченский</w:t>
            </w:r>
            <w:proofErr w:type="spellEnd"/>
            <w:r w:rsidRPr="006C181A">
              <w:rPr>
                <w:color w:val="000000"/>
                <w:sz w:val="28"/>
                <w:szCs w:val="28"/>
              </w:rPr>
              <w:t>, пер. Придорожный</w:t>
            </w:r>
            <w:r>
              <w:rPr>
                <w:color w:val="000000"/>
                <w:sz w:val="28"/>
                <w:szCs w:val="28"/>
              </w:rPr>
              <w:t>, пер. Цветочный, пер. Рябиновый, пер. Абрикосовый, ул. Парковая</w:t>
            </w:r>
            <w:r w:rsidR="00586EE4">
              <w:rPr>
                <w:color w:val="000000"/>
                <w:sz w:val="28"/>
                <w:szCs w:val="28"/>
              </w:rPr>
              <w:t xml:space="preserve">; </w:t>
            </w:r>
            <w:r w:rsidR="00586EE4" w:rsidRPr="007A6222">
              <w:rPr>
                <w:color w:val="000000"/>
                <w:sz w:val="28"/>
                <w:szCs w:val="28"/>
              </w:rPr>
              <w:t>пер. Радужный</w:t>
            </w:r>
          </w:p>
        </w:tc>
      </w:tr>
      <w:tr w:rsidR="00583943" w:rsidRPr="006C181A" w14:paraId="75982318"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74035018"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E24A360"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Матвеево-Курганская средняя </w:t>
            </w:r>
            <w:r w:rsidRPr="006C181A">
              <w:rPr>
                <w:color w:val="000000"/>
                <w:sz w:val="28"/>
                <w:szCs w:val="28"/>
              </w:rPr>
              <w:lastRenderedPageBreak/>
              <w:t>общеобразовательная школа №3</w:t>
            </w:r>
            <w:r>
              <w:rPr>
                <w:color w:val="000000"/>
                <w:sz w:val="28"/>
                <w:szCs w:val="28"/>
              </w:rPr>
              <w:t xml:space="preserve"> имени Героя Советского Союза Александра Матвеевича Ерошина</w:t>
            </w:r>
          </w:p>
          <w:p w14:paraId="1E9C810E" w14:textId="77777777" w:rsidR="00583943" w:rsidRPr="006C181A" w:rsidRDefault="00583943" w:rsidP="002A6736">
            <w:pPr>
              <w:ind w:left="34"/>
              <w:jc w:val="both"/>
              <w:rPr>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tcPr>
          <w:p w14:paraId="750FAE21" w14:textId="77777777" w:rsidR="00583943" w:rsidRPr="006C181A" w:rsidRDefault="00583943" w:rsidP="002A6736">
            <w:pPr>
              <w:ind w:left="34"/>
              <w:rPr>
                <w:color w:val="000000"/>
                <w:sz w:val="28"/>
                <w:szCs w:val="28"/>
              </w:rPr>
            </w:pPr>
            <w:r w:rsidRPr="006C181A">
              <w:rPr>
                <w:color w:val="000000"/>
                <w:sz w:val="28"/>
                <w:szCs w:val="28"/>
              </w:rPr>
              <w:lastRenderedPageBreak/>
              <w:t xml:space="preserve">ул. Строительная, ул. 1 я Семилетка, пер. Киевский, ул. Воронежская, ул. Мира, ул. </w:t>
            </w:r>
            <w:r w:rsidRPr="006C181A">
              <w:rPr>
                <w:color w:val="000000"/>
                <w:sz w:val="28"/>
                <w:szCs w:val="28"/>
              </w:rPr>
              <w:lastRenderedPageBreak/>
              <w:t xml:space="preserve">Ростовская, ул. Карла Маркса, ул. Максима Горького, ул. Шолохова (частный сектор), ул. Московская (четная сторона после ул. Пугачева), ул. Пугачева (нечетная сторона), ул. Чехова, ул. 40 лет Пионерии (от ул. Пугачева и дальше по обе стороны улицы), ул. Шолохова (д. 2, 6, 4, 8), ул. Луговая, ул. Юности, ул. Пушкинская, ул. Южная, ул. 1 Мая (от водоканала в сторону АТП до конца улицы), ул. Гагарина (четная сторона), ул. Коминтерна, пер. Энергетический, пер. Новый, ул. Ломоносова, ул. Космическая, ул. Виноградная, ул. Сосновая, пер. Буденновский, ул. Ленина, ул. Славы, ул. Энгельса, ул. Гайдара, ул. Свободы, ул. Восточная, ул. Пшеничная, пер. Юбилейный, ул. Чапаева, ул. Советская, </w:t>
            </w:r>
            <w:r>
              <w:rPr>
                <w:color w:val="000000"/>
                <w:sz w:val="28"/>
                <w:szCs w:val="28"/>
              </w:rPr>
              <w:t xml:space="preserve">ул. Романа Аксенова, ул. Андрея Семибратова, ул. Учительская , ул. Народная, </w:t>
            </w:r>
            <w:r w:rsidRPr="006C181A">
              <w:rPr>
                <w:color w:val="000000"/>
                <w:sz w:val="28"/>
                <w:szCs w:val="28"/>
              </w:rPr>
              <w:t xml:space="preserve">ул. Российская, ул. Юго-Восточная, ул. Фестивальная, ул. Вишневая, ул. Весенняя, ул. Международная, ул. Донская, ул. Водопроводная, пер. Спортивный, ул. Русская, ул. Верхняя, ул. Лунная, х. Колесниково, ул. 30-й </w:t>
            </w:r>
            <w:proofErr w:type="spellStart"/>
            <w:r w:rsidRPr="006C181A">
              <w:rPr>
                <w:color w:val="000000"/>
                <w:sz w:val="28"/>
                <w:szCs w:val="28"/>
              </w:rPr>
              <w:t>Иркутско</w:t>
            </w:r>
            <w:proofErr w:type="spellEnd"/>
            <w:r w:rsidRPr="006C181A">
              <w:rPr>
                <w:color w:val="000000"/>
                <w:sz w:val="28"/>
                <w:szCs w:val="28"/>
              </w:rPr>
              <w:t>-Пинской Дивизии.</w:t>
            </w:r>
          </w:p>
        </w:tc>
      </w:tr>
      <w:tr w:rsidR="00583943" w:rsidRPr="006C181A" w14:paraId="3F325AB4"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68873A57" w14:textId="77777777" w:rsidR="00583943" w:rsidRPr="006C181A" w:rsidRDefault="00583943" w:rsidP="00583943">
            <w:pPr>
              <w:pStyle w:val="2"/>
              <w:numPr>
                <w:ilvl w:val="0"/>
                <w:numId w:val="18"/>
              </w:numPr>
              <w:shd w:val="clear" w:color="auto" w:fill="FFFFFF"/>
              <w:spacing w:before="0" w:after="0"/>
              <w:rPr>
                <w:b w:val="0"/>
                <w:i w:val="0"/>
                <w:color w:val="000000"/>
              </w:rPr>
            </w:pPr>
          </w:p>
        </w:tc>
        <w:tc>
          <w:tcPr>
            <w:tcW w:w="5103" w:type="dxa"/>
            <w:tcBorders>
              <w:top w:val="single" w:sz="4" w:space="0" w:color="auto"/>
              <w:left w:val="single" w:sz="4" w:space="0" w:color="auto"/>
              <w:bottom w:val="single" w:sz="4" w:space="0" w:color="auto"/>
              <w:right w:val="single" w:sz="4" w:space="0" w:color="auto"/>
            </w:tcBorders>
          </w:tcPr>
          <w:p w14:paraId="26D607BB" w14:textId="77777777" w:rsidR="00583943" w:rsidRPr="006C181A" w:rsidRDefault="00583943" w:rsidP="002A6736">
            <w:pPr>
              <w:pStyle w:val="2"/>
              <w:shd w:val="clear" w:color="auto" w:fill="FFFFFF"/>
              <w:spacing w:before="0" w:after="0"/>
              <w:ind w:left="34"/>
              <w:rPr>
                <w:color w:val="000000"/>
              </w:rPr>
            </w:pPr>
            <w:r w:rsidRPr="00B115CB">
              <w:rPr>
                <w:rFonts w:ascii="Times New Roman" w:hAnsi="Times New Roman"/>
                <w:b w:val="0"/>
                <w:i w:val="0"/>
                <w:color w:val="000000"/>
              </w:rPr>
              <w:t xml:space="preserve">муниципальное </w:t>
            </w:r>
            <w:r w:rsidRPr="00B115CB">
              <w:rPr>
                <w:rFonts w:ascii="Times New Roman" w:hAnsi="Times New Roman"/>
                <w:b w:val="0"/>
                <w:i w:val="0"/>
              </w:rPr>
              <w:t xml:space="preserve">бюджетное </w:t>
            </w:r>
            <w:r w:rsidRPr="00B115CB">
              <w:rPr>
                <w:rFonts w:ascii="Times New Roman" w:hAnsi="Times New Roman"/>
                <w:b w:val="0"/>
                <w:i w:val="0"/>
                <w:color w:val="000000"/>
              </w:rPr>
              <w:t xml:space="preserve">общеобразовательное учреждение  </w:t>
            </w:r>
            <w:proofErr w:type="spellStart"/>
            <w:r w:rsidRPr="00B115CB">
              <w:rPr>
                <w:rFonts w:ascii="Times New Roman" w:hAnsi="Times New Roman"/>
                <w:b w:val="0"/>
                <w:i w:val="0"/>
                <w:color w:val="000000"/>
              </w:rPr>
              <w:t>Малокирсановская</w:t>
            </w:r>
            <w:proofErr w:type="spellEnd"/>
            <w:r w:rsidRPr="00B115CB">
              <w:rPr>
                <w:rFonts w:ascii="Times New Roman" w:hAnsi="Times New Roman"/>
                <w:b w:val="0"/>
                <w:i w:val="0"/>
                <w:color w:val="000000"/>
              </w:rPr>
              <w:t xml:space="preserve"> средняя общеобразовательная школа </w:t>
            </w:r>
            <w:r w:rsidRPr="00B115CB">
              <w:rPr>
                <w:rFonts w:ascii="Times New Roman" w:hAnsi="Times New Roman"/>
                <w:b w:val="0"/>
                <w:bCs w:val="0"/>
                <w:i w:val="0"/>
              </w:rPr>
              <w:t xml:space="preserve"> имени дважды Героя Советского Союза Павла Степановича Кутахова</w:t>
            </w:r>
          </w:p>
        </w:tc>
        <w:tc>
          <w:tcPr>
            <w:tcW w:w="4252" w:type="dxa"/>
            <w:tcBorders>
              <w:top w:val="single" w:sz="4" w:space="0" w:color="auto"/>
              <w:left w:val="single" w:sz="4" w:space="0" w:color="auto"/>
              <w:bottom w:val="single" w:sz="4" w:space="0" w:color="auto"/>
              <w:right w:val="single" w:sz="4" w:space="0" w:color="auto"/>
            </w:tcBorders>
          </w:tcPr>
          <w:p w14:paraId="7BF34887" w14:textId="77777777" w:rsidR="00583943" w:rsidRPr="006C181A" w:rsidRDefault="00583943" w:rsidP="002A6736">
            <w:pPr>
              <w:ind w:left="34"/>
              <w:rPr>
                <w:color w:val="000000"/>
                <w:sz w:val="28"/>
                <w:szCs w:val="28"/>
              </w:rPr>
            </w:pPr>
            <w:r w:rsidRPr="006C181A">
              <w:rPr>
                <w:color w:val="000000"/>
                <w:sz w:val="28"/>
                <w:szCs w:val="28"/>
              </w:rPr>
              <w:t xml:space="preserve">с. </w:t>
            </w:r>
            <w:proofErr w:type="spellStart"/>
            <w:r w:rsidRPr="006C181A">
              <w:rPr>
                <w:color w:val="000000"/>
                <w:sz w:val="28"/>
                <w:szCs w:val="28"/>
              </w:rPr>
              <w:t>Малокирсановка</w:t>
            </w:r>
            <w:proofErr w:type="spellEnd"/>
          </w:p>
        </w:tc>
      </w:tr>
    </w:tbl>
    <w:p w14:paraId="09CE8861" w14:textId="77777777" w:rsidR="00583943" w:rsidRDefault="00583943" w:rsidP="00583943">
      <w:r>
        <w:br w:type="page"/>
      </w:r>
    </w:p>
    <w:tbl>
      <w:tblPr>
        <w:tblpPr w:leftFromText="180" w:rightFromText="180" w:vertAnchor="text" w:horzAnchor="page" w:tblpX="913" w:tblpY="1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03"/>
        <w:gridCol w:w="4252"/>
      </w:tblGrid>
      <w:tr w:rsidR="00583943" w:rsidRPr="006C181A" w14:paraId="1CCD265E"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5352B4AC"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6EA169C"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Марфинская</w:t>
            </w:r>
            <w:proofErr w:type="spellEnd"/>
            <w:r w:rsidRPr="006C181A">
              <w:rPr>
                <w:color w:val="000000"/>
                <w:sz w:val="28"/>
                <w:szCs w:val="28"/>
              </w:rPr>
              <w:t xml:space="preserve">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7D721644" w14:textId="77777777" w:rsidR="00583943" w:rsidRPr="006C181A" w:rsidRDefault="00583943" w:rsidP="002A6736">
            <w:pPr>
              <w:ind w:left="34"/>
              <w:rPr>
                <w:color w:val="000000"/>
                <w:sz w:val="28"/>
                <w:szCs w:val="28"/>
              </w:rPr>
            </w:pPr>
            <w:r w:rsidRPr="006C181A">
              <w:rPr>
                <w:color w:val="000000"/>
                <w:sz w:val="28"/>
                <w:szCs w:val="28"/>
              </w:rPr>
              <w:t xml:space="preserve">с. </w:t>
            </w:r>
            <w:proofErr w:type="spellStart"/>
            <w:r w:rsidRPr="006C181A">
              <w:rPr>
                <w:color w:val="000000"/>
                <w:sz w:val="28"/>
                <w:szCs w:val="28"/>
              </w:rPr>
              <w:t>Марфинка</w:t>
            </w:r>
            <w:proofErr w:type="spellEnd"/>
            <w:r w:rsidRPr="006C181A">
              <w:rPr>
                <w:color w:val="000000"/>
                <w:sz w:val="28"/>
                <w:szCs w:val="28"/>
              </w:rPr>
              <w:t>, х. Селезнев</w:t>
            </w:r>
          </w:p>
        </w:tc>
      </w:tr>
      <w:tr w:rsidR="00583943" w:rsidRPr="006C181A" w14:paraId="4889CDD2"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05459AC6"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A4F615D"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Марьевская</w:t>
            </w:r>
            <w:proofErr w:type="spellEnd"/>
            <w:r w:rsidRPr="006C181A">
              <w:rPr>
                <w:color w:val="000000"/>
                <w:sz w:val="28"/>
                <w:szCs w:val="28"/>
              </w:rPr>
              <w:t xml:space="preserve"> средняя общеобразовательная школа </w:t>
            </w:r>
            <w:r w:rsidRPr="006C181A">
              <w:rPr>
                <w:sz w:val="28"/>
                <w:szCs w:val="28"/>
              </w:rPr>
              <w:t xml:space="preserve"> имени воина-афганца Николая Павловича </w:t>
            </w:r>
            <w:proofErr w:type="spellStart"/>
            <w:r w:rsidRPr="006C181A">
              <w:rPr>
                <w:sz w:val="28"/>
                <w:szCs w:val="28"/>
              </w:rPr>
              <w:t>Лапшичева</w:t>
            </w:r>
            <w:proofErr w:type="spellEnd"/>
          </w:p>
          <w:p w14:paraId="325718E8" w14:textId="77777777" w:rsidR="00583943" w:rsidRPr="006C181A" w:rsidRDefault="00583943" w:rsidP="002A6736">
            <w:pPr>
              <w:ind w:left="34"/>
              <w:rPr>
                <w:color w:val="000000"/>
                <w:sz w:val="28"/>
                <w:szCs w:val="28"/>
              </w:rPr>
            </w:pPr>
          </w:p>
        </w:tc>
        <w:tc>
          <w:tcPr>
            <w:tcW w:w="4252" w:type="dxa"/>
            <w:tcBorders>
              <w:top w:val="single" w:sz="4" w:space="0" w:color="auto"/>
              <w:left w:val="single" w:sz="4" w:space="0" w:color="auto"/>
              <w:bottom w:val="single" w:sz="4" w:space="0" w:color="auto"/>
              <w:right w:val="single" w:sz="4" w:space="0" w:color="auto"/>
            </w:tcBorders>
          </w:tcPr>
          <w:p w14:paraId="52635A3E" w14:textId="77777777" w:rsidR="00583943" w:rsidRPr="006C181A" w:rsidRDefault="00583943" w:rsidP="0050011E">
            <w:pPr>
              <w:ind w:left="34"/>
              <w:rPr>
                <w:color w:val="000000"/>
                <w:sz w:val="28"/>
                <w:szCs w:val="28"/>
              </w:rPr>
            </w:pPr>
            <w:r w:rsidRPr="006C181A">
              <w:rPr>
                <w:color w:val="000000"/>
                <w:sz w:val="28"/>
                <w:szCs w:val="28"/>
              </w:rPr>
              <w:t xml:space="preserve">с. </w:t>
            </w:r>
            <w:proofErr w:type="spellStart"/>
            <w:r w:rsidRPr="006C181A">
              <w:rPr>
                <w:color w:val="000000"/>
                <w:sz w:val="28"/>
                <w:szCs w:val="28"/>
              </w:rPr>
              <w:t>Марьевка</w:t>
            </w:r>
            <w:proofErr w:type="spellEnd"/>
            <w:r w:rsidRPr="006C181A">
              <w:rPr>
                <w:color w:val="000000"/>
                <w:sz w:val="28"/>
                <w:szCs w:val="28"/>
              </w:rPr>
              <w:t xml:space="preserve">, с. Камышевка, </w:t>
            </w:r>
            <w:r>
              <w:rPr>
                <w:color w:val="000000"/>
                <w:sz w:val="28"/>
                <w:szCs w:val="28"/>
              </w:rPr>
              <w:t xml:space="preserve">                </w:t>
            </w:r>
            <w:r w:rsidRPr="006C181A">
              <w:rPr>
                <w:color w:val="000000"/>
                <w:sz w:val="28"/>
                <w:szCs w:val="28"/>
              </w:rPr>
              <w:t>с. Соколовка, с. Петровка</w:t>
            </w:r>
            <w:r w:rsidR="0050011E">
              <w:rPr>
                <w:color w:val="000000"/>
                <w:sz w:val="28"/>
                <w:szCs w:val="28"/>
              </w:rPr>
              <w:t xml:space="preserve"> (</w:t>
            </w:r>
            <w:r w:rsidR="0050011E" w:rsidRPr="00B115CB">
              <w:rPr>
                <w:rStyle w:val="c5"/>
                <w:sz w:val="28"/>
                <w:szCs w:val="28"/>
                <w:shd w:val="clear" w:color="auto" w:fill="FFFFFF"/>
              </w:rPr>
              <w:t>дет</w:t>
            </w:r>
            <w:r w:rsidR="0050011E">
              <w:rPr>
                <w:rStyle w:val="c5"/>
                <w:sz w:val="28"/>
                <w:szCs w:val="28"/>
                <w:shd w:val="clear" w:color="auto" w:fill="FFFFFF"/>
              </w:rPr>
              <w:t>и</w:t>
            </w:r>
            <w:r w:rsidR="0050011E" w:rsidRPr="00B115CB">
              <w:rPr>
                <w:rStyle w:val="c5"/>
                <w:sz w:val="28"/>
                <w:szCs w:val="28"/>
                <w:shd w:val="clear" w:color="auto" w:fill="FFFFFF"/>
              </w:rPr>
              <w:t>, подлежащи</w:t>
            </w:r>
            <w:r w:rsidR="0050011E">
              <w:rPr>
                <w:rStyle w:val="c5"/>
                <w:sz w:val="28"/>
                <w:szCs w:val="28"/>
                <w:shd w:val="clear" w:color="auto" w:fill="FFFFFF"/>
              </w:rPr>
              <w:t>е</w:t>
            </w:r>
            <w:r w:rsidR="0050011E" w:rsidRPr="00B115CB">
              <w:rPr>
                <w:rStyle w:val="c5"/>
                <w:sz w:val="28"/>
                <w:szCs w:val="28"/>
                <w:shd w:val="clear" w:color="auto" w:fill="FFFFFF"/>
              </w:rPr>
              <w:t xml:space="preserve"> обучению по образовательным программам </w:t>
            </w:r>
            <w:r w:rsidR="0050011E">
              <w:rPr>
                <w:rStyle w:val="c5"/>
                <w:sz w:val="28"/>
                <w:szCs w:val="28"/>
                <w:shd w:val="clear" w:color="auto" w:fill="FFFFFF"/>
              </w:rPr>
              <w:t xml:space="preserve">дошкольного, </w:t>
            </w:r>
            <w:r w:rsidR="0050011E" w:rsidRPr="00B115CB">
              <w:rPr>
                <w:rStyle w:val="c5"/>
                <w:sz w:val="28"/>
                <w:szCs w:val="28"/>
                <w:shd w:val="clear" w:color="auto" w:fill="FFFFFF"/>
              </w:rPr>
              <w:t xml:space="preserve">начального общего, основного общего </w:t>
            </w:r>
            <w:r w:rsidR="0050011E">
              <w:rPr>
                <w:rStyle w:val="c5"/>
                <w:sz w:val="28"/>
                <w:szCs w:val="28"/>
                <w:shd w:val="clear" w:color="auto" w:fill="FFFFFF"/>
              </w:rPr>
              <w:t xml:space="preserve"> и  среднего общего образования)</w:t>
            </w:r>
          </w:p>
        </w:tc>
      </w:tr>
      <w:tr w:rsidR="00583943" w:rsidRPr="006C181A" w14:paraId="0C9BD390"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69A9CE33"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2585D5C"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Новониколаевская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03025C4E" w14:textId="77777777" w:rsidR="00583943" w:rsidRPr="006C181A" w:rsidRDefault="00583943" w:rsidP="002A6736">
            <w:pPr>
              <w:ind w:left="34"/>
              <w:rPr>
                <w:color w:val="000000"/>
                <w:sz w:val="28"/>
                <w:szCs w:val="28"/>
              </w:rPr>
            </w:pPr>
            <w:r w:rsidRPr="006C181A">
              <w:rPr>
                <w:color w:val="000000"/>
                <w:sz w:val="28"/>
                <w:szCs w:val="28"/>
              </w:rPr>
              <w:t xml:space="preserve">с. Новониколаевка, </w:t>
            </w:r>
            <w:r>
              <w:rPr>
                <w:color w:val="000000"/>
                <w:sz w:val="28"/>
                <w:szCs w:val="28"/>
              </w:rPr>
              <w:t xml:space="preserve">                               </w:t>
            </w:r>
            <w:r w:rsidRPr="006C181A">
              <w:rPr>
                <w:color w:val="000000"/>
                <w:sz w:val="28"/>
                <w:szCs w:val="28"/>
              </w:rPr>
              <w:t xml:space="preserve">х. Новоалександровский, </w:t>
            </w:r>
            <w:proofErr w:type="spellStart"/>
            <w:r w:rsidRPr="006C181A">
              <w:rPr>
                <w:color w:val="000000"/>
                <w:sz w:val="28"/>
                <w:szCs w:val="28"/>
              </w:rPr>
              <w:t>х.Левченко</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Верхнеширокинский</w:t>
            </w:r>
            <w:proofErr w:type="spellEnd"/>
            <w:r w:rsidRPr="006C181A">
              <w:rPr>
                <w:color w:val="000000"/>
                <w:sz w:val="28"/>
                <w:szCs w:val="28"/>
              </w:rPr>
              <w:t xml:space="preserve">, </w:t>
            </w:r>
            <w:r>
              <w:rPr>
                <w:color w:val="000000"/>
                <w:sz w:val="28"/>
                <w:szCs w:val="28"/>
              </w:rPr>
              <w:t xml:space="preserve">                               </w:t>
            </w:r>
            <w:r w:rsidRPr="006C181A">
              <w:rPr>
                <w:color w:val="000000"/>
                <w:sz w:val="28"/>
                <w:szCs w:val="28"/>
              </w:rPr>
              <w:t xml:space="preserve">х. </w:t>
            </w:r>
            <w:proofErr w:type="spellStart"/>
            <w:r w:rsidRPr="006C181A">
              <w:rPr>
                <w:color w:val="000000"/>
                <w:sz w:val="28"/>
                <w:szCs w:val="28"/>
              </w:rPr>
              <w:t>Вишнянский</w:t>
            </w:r>
            <w:proofErr w:type="spellEnd"/>
          </w:p>
        </w:tc>
      </w:tr>
      <w:tr w:rsidR="00583943" w:rsidRPr="006C181A" w14:paraId="7A36D334"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510FE9C5"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A880CB6"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Политотдельская</w:t>
            </w:r>
            <w:proofErr w:type="spellEnd"/>
            <w:r w:rsidRPr="006C181A">
              <w:rPr>
                <w:color w:val="000000"/>
                <w:sz w:val="28"/>
                <w:szCs w:val="28"/>
              </w:rPr>
              <w:t xml:space="preserve">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005C9117" w14:textId="77777777" w:rsidR="00583943" w:rsidRPr="006C181A" w:rsidRDefault="00583943" w:rsidP="002A6736">
            <w:pPr>
              <w:ind w:left="34"/>
              <w:rPr>
                <w:color w:val="000000"/>
                <w:sz w:val="28"/>
                <w:szCs w:val="28"/>
              </w:rPr>
            </w:pPr>
            <w:r w:rsidRPr="006C181A">
              <w:rPr>
                <w:color w:val="000000"/>
                <w:sz w:val="28"/>
                <w:szCs w:val="28"/>
              </w:rPr>
              <w:t xml:space="preserve">с. Политотдельское, </w:t>
            </w:r>
            <w:r>
              <w:rPr>
                <w:color w:val="000000"/>
                <w:sz w:val="28"/>
                <w:szCs w:val="28"/>
              </w:rPr>
              <w:t xml:space="preserve">                                 </w:t>
            </w:r>
            <w:r w:rsidRPr="006C181A">
              <w:rPr>
                <w:color w:val="000000"/>
                <w:sz w:val="28"/>
                <w:szCs w:val="28"/>
              </w:rPr>
              <w:t>с. Каменно-Андрианово</w:t>
            </w:r>
          </w:p>
        </w:tc>
      </w:tr>
      <w:tr w:rsidR="00583943" w:rsidRPr="006C181A" w14:paraId="77442B55"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24516668"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1D27706" w14:textId="77777777" w:rsidR="00583943" w:rsidRPr="006C181A" w:rsidRDefault="00583943" w:rsidP="002A6736">
            <w:pPr>
              <w:ind w:left="34"/>
              <w:rPr>
                <w:sz w:val="28"/>
                <w:szCs w:val="28"/>
              </w:rPr>
            </w:pPr>
            <w:r w:rsidRPr="006C181A">
              <w:rPr>
                <w:color w:val="000000"/>
                <w:sz w:val="28"/>
                <w:szCs w:val="28"/>
              </w:rPr>
              <w:t>муниципальное</w:t>
            </w:r>
            <w:r w:rsidRPr="006C181A">
              <w:rPr>
                <w:sz w:val="28"/>
                <w:szCs w:val="28"/>
              </w:rPr>
              <w:t xml:space="preserve"> бюджетное</w:t>
            </w:r>
            <w:r w:rsidRPr="006C181A">
              <w:rPr>
                <w:color w:val="000000"/>
                <w:sz w:val="28"/>
                <w:szCs w:val="28"/>
              </w:rPr>
              <w:t xml:space="preserve"> общеобразовательное учреждение </w:t>
            </w:r>
            <w:proofErr w:type="spellStart"/>
            <w:r w:rsidRPr="006C181A">
              <w:rPr>
                <w:color w:val="000000"/>
                <w:sz w:val="28"/>
                <w:szCs w:val="28"/>
              </w:rPr>
              <w:t>Новоандриановская</w:t>
            </w:r>
            <w:proofErr w:type="spellEnd"/>
            <w:r w:rsidRPr="006C181A">
              <w:rPr>
                <w:color w:val="000000"/>
                <w:sz w:val="28"/>
                <w:szCs w:val="28"/>
              </w:rPr>
              <w:t xml:space="preserve">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622D19D0" w14:textId="77777777" w:rsidR="00583943" w:rsidRPr="006C181A" w:rsidRDefault="00583943" w:rsidP="002A6736">
            <w:pPr>
              <w:ind w:left="34"/>
              <w:rPr>
                <w:color w:val="000000"/>
                <w:sz w:val="28"/>
                <w:szCs w:val="28"/>
              </w:rPr>
            </w:pPr>
            <w:r w:rsidRPr="006C181A">
              <w:rPr>
                <w:color w:val="000000"/>
                <w:sz w:val="28"/>
                <w:szCs w:val="28"/>
              </w:rPr>
              <w:t xml:space="preserve">с. </w:t>
            </w:r>
            <w:proofErr w:type="spellStart"/>
            <w:r w:rsidRPr="006C181A">
              <w:rPr>
                <w:color w:val="000000"/>
                <w:sz w:val="28"/>
                <w:szCs w:val="28"/>
              </w:rPr>
              <w:t>Новоандриановка</w:t>
            </w:r>
            <w:proofErr w:type="spellEnd"/>
            <w:r w:rsidR="0050011E">
              <w:rPr>
                <w:color w:val="000000"/>
                <w:sz w:val="28"/>
                <w:szCs w:val="28"/>
              </w:rPr>
              <w:t xml:space="preserve"> (</w:t>
            </w:r>
            <w:r w:rsidR="0050011E" w:rsidRPr="00B115CB">
              <w:rPr>
                <w:rStyle w:val="c5"/>
                <w:sz w:val="28"/>
                <w:szCs w:val="28"/>
                <w:shd w:val="clear" w:color="auto" w:fill="FFFFFF"/>
              </w:rPr>
              <w:t>дет</w:t>
            </w:r>
            <w:r w:rsidR="0050011E">
              <w:rPr>
                <w:rStyle w:val="c5"/>
                <w:sz w:val="28"/>
                <w:szCs w:val="28"/>
                <w:shd w:val="clear" w:color="auto" w:fill="FFFFFF"/>
              </w:rPr>
              <w:t>и</w:t>
            </w:r>
            <w:r w:rsidR="0050011E" w:rsidRPr="00B115CB">
              <w:rPr>
                <w:rStyle w:val="c5"/>
                <w:sz w:val="28"/>
                <w:szCs w:val="28"/>
                <w:shd w:val="clear" w:color="auto" w:fill="FFFFFF"/>
              </w:rPr>
              <w:t>, подлежащи</w:t>
            </w:r>
            <w:r w:rsidR="0050011E">
              <w:rPr>
                <w:rStyle w:val="c5"/>
                <w:sz w:val="28"/>
                <w:szCs w:val="28"/>
                <w:shd w:val="clear" w:color="auto" w:fill="FFFFFF"/>
              </w:rPr>
              <w:t>е</w:t>
            </w:r>
            <w:r w:rsidR="0050011E" w:rsidRPr="00B115CB">
              <w:rPr>
                <w:rStyle w:val="c5"/>
                <w:sz w:val="28"/>
                <w:szCs w:val="28"/>
                <w:shd w:val="clear" w:color="auto" w:fill="FFFFFF"/>
              </w:rPr>
              <w:t xml:space="preserve"> обучению по образовательным программам </w:t>
            </w:r>
            <w:r w:rsidR="0050011E">
              <w:rPr>
                <w:rStyle w:val="c5"/>
                <w:sz w:val="28"/>
                <w:szCs w:val="28"/>
                <w:shd w:val="clear" w:color="auto" w:fill="FFFFFF"/>
              </w:rPr>
              <w:t xml:space="preserve">дошкольного, </w:t>
            </w:r>
            <w:r w:rsidR="0050011E" w:rsidRPr="00B115CB">
              <w:rPr>
                <w:rStyle w:val="c5"/>
                <w:sz w:val="28"/>
                <w:szCs w:val="28"/>
                <w:shd w:val="clear" w:color="auto" w:fill="FFFFFF"/>
              </w:rPr>
              <w:t xml:space="preserve">начального общего, основного общего </w:t>
            </w:r>
            <w:r w:rsidR="0050011E">
              <w:rPr>
                <w:rStyle w:val="c5"/>
                <w:sz w:val="28"/>
                <w:szCs w:val="28"/>
                <w:shd w:val="clear" w:color="auto" w:fill="FFFFFF"/>
              </w:rPr>
              <w:t xml:space="preserve"> и  среднего общего образования)</w:t>
            </w:r>
          </w:p>
        </w:tc>
      </w:tr>
      <w:tr w:rsidR="00583943" w:rsidRPr="006C181A" w14:paraId="1D02C97B"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0D3F55DE"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1CDCE09"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Ряженская</w:t>
            </w:r>
            <w:proofErr w:type="spellEnd"/>
            <w:r w:rsidRPr="006C181A">
              <w:rPr>
                <w:color w:val="000000"/>
                <w:sz w:val="28"/>
                <w:szCs w:val="28"/>
              </w:rPr>
              <w:t xml:space="preserve"> средняя общеобразовательная школа</w:t>
            </w:r>
            <w:r w:rsidR="007A6222">
              <w:t xml:space="preserve"> </w:t>
            </w:r>
            <w:r w:rsidR="007A6222" w:rsidRPr="007A6222">
              <w:rPr>
                <w:color w:val="000000"/>
                <w:sz w:val="28"/>
                <w:szCs w:val="28"/>
              </w:rPr>
              <w:t>имени Героя Советского Союза Владимира Венедиктовича Есауленко</w:t>
            </w:r>
          </w:p>
        </w:tc>
        <w:tc>
          <w:tcPr>
            <w:tcW w:w="4252" w:type="dxa"/>
            <w:tcBorders>
              <w:top w:val="single" w:sz="4" w:space="0" w:color="auto"/>
              <w:left w:val="single" w:sz="4" w:space="0" w:color="auto"/>
              <w:bottom w:val="single" w:sz="4" w:space="0" w:color="auto"/>
              <w:right w:val="single" w:sz="4" w:space="0" w:color="auto"/>
            </w:tcBorders>
          </w:tcPr>
          <w:p w14:paraId="5F66056F" w14:textId="77777777" w:rsidR="00583943" w:rsidRDefault="00583943" w:rsidP="002A6736">
            <w:pPr>
              <w:shd w:val="clear" w:color="auto" w:fill="FFFFFF"/>
              <w:jc w:val="both"/>
              <w:textAlignment w:val="baseline"/>
              <w:outlineLvl w:val="1"/>
              <w:rPr>
                <w:color w:val="000000"/>
                <w:sz w:val="28"/>
                <w:szCs w:val="28"/>
              </w:rPr>
            </w:pPr>
            <w:r w:rsidRPr="006C181A">
              <w:rPr>
                <w:color w:val="000000"/>
                <w:sz w:val="28"/>
                <w:szCs w:val="28"/>
              </w:rPr>
              <w:t xml:space="preserve">с. Ряженое, х. Некрасова-Балка, х. Денисовка, х. </w:t>
            </w:r>
            <w:proofErr w:type="spellStart"/>
            <w:r w:rsidRPr="006C181A">
              <w:rPr>
                <w:color w:val="000000"/>
                <w:sz w:val="28"/>
                <w:szCs w:val="28"/>
              </w:rPr>
              <w:t>Грунтовский</w:t>
            </w:r>
            <w:proofErr w:type="spellEnd"/>
            <w:r>
              <w:rPr>
                <w:color w:val="000000"/>
                <w:sz w:val="28"/>
                <w:szCs w:val="28"/>
              </w:rPr>
              <w:t>;</w:t>
            </w:r>
          </w:p>
          <w:p w14:paraId="67EB6F2E" w14:textId="77777777" w:rsidR="00583943" w:rsidRDefault="00583943" w:rsidP="002A6736">
            <w:pPr>
              <w:shd w:val="clear" w:color="auto" w:fill="FFFFFF"/>
              <w:jc w:val="both"/>
              <w:textAlignment w:val="baseline"/>
              <w:outlineLvl w:val="1"/>
              <w:rPr>
                <w:color w:val="000000"/>
                <w:sz w:val="28"/>
                <w:szCs w:val="28"/>
              </w:rPr>
            </w:pPr>
            <w:r>
              <w:rPr>
                <w:color w:val="000000"/>
                <w:sz w:val="28"/>
                <w:szCs w:val="28"/>
              </w:rPr>
              <w:t xml:space="preserve"> </w:t>
            </w:r>
          </w:p>
          <w:p w14:paraId="4E151B37" w14:textId="77777777" w:rsidR="00583943" w:rsidRPr="00B115CB" w:rsidRDefault="00583943" w:rsidP="002A6736">
            <w:pPr>
              <w:shd w:val="clear" w:color="auto" w:fill="FFFFFF"/>
              <w:jc w:val="both"/>
              <w:textAlignment w:val="baseline"/>
              <w:outlineLvl w:val="1"/>
              <w:rPr>
                <w:bCs/>
                <w:sz w:val="28"/>
                <w:szCs w:val="28"/>
              </w:rPr>
            </w:pPr>
            <w:r>
              <w:rPr>
                <w:color w:val="000000"/>
                <w:sz w:val="28"/>
                <w:szCs w:val="28"/>
              </w:rPr>
              <w:t xml:space="preserve">с. </w:t>
            </w:r>
            <w:proofErr w:type="spellStart"/>
            <w:r>
              <w:rPr>
                <w:color w:val="000000"/>
                <w:sz w:val="28"/>
                <w:szCs w:val="28"/>
              </w:rPr>
              <w:t>Рясное</w:t>
            </w:r>
            <w:proofErr w:type="spellEnd"/>
            <w:r>
              <w:rPr>
                <w:color w:val="000000"/>
                <w:sz w:val="28"/>
                <w:szCs w:val="28"/>
              </w:rPr>
              <w:t xml:space="preserve"> (</w:t>
            </w:r>
            <w:r w:rsidRPr="00B115CB">
              <w:rPr>
                <w:rStyle w:val="c5"/>
                <w:sz w:val="28"/>
                <w:szCs w:val="28"/>
                <w:shd w:val="clear" w:color="auto" w:fill="FFFFFF"/>
              </w:rPr>
              <w:t>дет</w:t>
            </w:r>
            <w:r>
              <w:rPr>
                <w:rStyle w:val="c5"/>
                <w:sz w:val="28"/>
                <w:szCs w:val="28"/>
                <w:shd w:val="clear" w:color="auto" w:fill="FFFFFF"/>
              </w:rPr>
              <w:t>и</w:t>
            </w:r>
            <w:r w:rsidRPr="00B115CB">
              <w:rPr>
                <w:rStyle w:val="c5"/>
                <w:sz w:val="28"/>
                <w:szCs w:val="28"/>
                <w:shd w:val="clear" w:color="auto" w:fill="FFFFFF"/>
              </w:rPr>
              <w:t>, подлежащи</w:t>
            </w:r>
            <w:r>
              <w:rPr>
                <w:rStyle w:val="c5"/>
                <w:sz w:val="28"/>
                <w:szCs w:val="28"/>
                <w:shd w:val="clear" w:color="auto" w:fill="FFFFFF"/>
              </w:rPr>
              <w:t>е</w:t>
            </w:r>
            <w:r w:rsidRPr="00B115CB">
              <w:rPr>
                <w:rStyle w:val="c5"/>
                <w:sz w:val="28"/>
                <w:szCs w:val="28"/>
                <w:shd w:val="clear" w:color="auto" w:fill="FFFFFF"/>
              </w:rPr>
              <w:t xml:space="preserve"> обучению по образовательным программам среднего общего образования</w:t>
            </w:r>
            <w:r>
              <w:rPr>
                <w:rStyle w:val="c5"/>
                <w:sz w:val="28"/>
                <w:szCs w:val="28"/>
                <w:shd w:val="clear" w:color="auto" w:fill="FFFFFF"/>
              </w:rPr>
              <w:t>)</w:t>
            </w:r>
            <w:r w:rsidRPr="00B115CB">
              <w:rPr>
                <w:bCs/>
                <w:sz w:val="28"/>
                <w:szCs w:val="28"/>
              </w:rPr>
              <w:t xml:space="preserve"> </w:t>
            </w:r>
          </w:p>
          <w:p w14:paraId="1AC1EF37" w14:textId="77777777" w:rsidR="00583943" w:rsidRPr="006C181A" w:rsidRDefault="00583943" w:rsidP="002A6736">
            <w:pPr>
              <w:ind w:left="34"/>
              <w:rPr>
                <w:color w:val="000000"/>
                <w:sz w:val="28"/>
                <w:szCs w:val="28"/>
              </w:rPr>
            </w:pPr>
          </w:p>
        </w:tc>
      </w:tr>
      <w:tr w:rsidR="00583943" w:rsidRPr="006C181A" w14:paraId="69DA22F0"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0EF82584"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0C3E469"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общеобразовательное учреждение Сад-</w:t>
            </w:r>
            <w:proofErr w:type="spellStart"/>
            <w:r w:rsidRPr="006C181A">
              <w:rPr>
                <w:color w:val="000000"/>
                <w:sz w:val="28"/>
                <w:szCs w:val="28"/>
              </w:rPr>
              <w:t>Базовская</w:t>
            </w:r>
            <w:proofErr w:type="spellEnd"/>
            <w:r w:rsidRPr="006C181A">
              <w:rPr>
                <w:color w:val="000000"/>
                <w:sz w:val="28"/>
                <w:szCs w:val="28"/>
              </w:rPr>
              <w:t xml:space="preserve"> средняя общеобразовательная школа</w:t>
            </w:r>
          </w:p>
        </w:tc>
        <w:tc>
          <w:tcPr>
            <w:tcW w:w="4252" w:type="dxa"/>
            <w:tcBorders>
              <w:top w:val="single" w:sz="4" w:space="0" w:color="auto"/>
              <w:left w:val="single" w:sz="4" w:space="0" w:color="auto"/>
              <w:bottom w:val="single" w:sz="4" w:space="0" w:color="auto"/>
              <w:right w:val="single" w:sz="4" w:space="0" w:color="auto"/>
            </w:tcBorders>
          </w:tcPr>
          <w:p w14:paraId="561E7778" w14:textId="77777777" w:rsidR="00583943" w:rsidRPr="006C181A" w:rsidRDefault="00583943" w:rsidP="002A6736">
            <w:pPr>
              <w:ind w:left="34"/>
              <w:rPr>
                <w:color w:val="000000"/>
                <w:sz w:val="28"/>
                <w:szCs w:val="28"/>
              </w:rPr>
            </w:pPr>
            <w:r w:rsidRPr="006C181A">
              <w:rPr>
                <w:color w:val="000000"/>
                <w:sz w:val="28"/>
                <w:szCs w:val="28"/>
              </w:rPr>
              <w:t>п. Крынка, п. Подлесный,</w:t>
            </w:r>
            <w:r>
              <w:rPr>
                <w:color w:val="000000"/>
                <w:sz w:val="28"/>
                <w:szCs w:val="28"/>
              </w:rPr>
              <w:t xml:space="preserve">                    </w:t>
            </w:r>
            <w:r w:rsidRPr="006C181A">
              <w:rPr>
                <w:color w:val="000000"/>
                <w:sz w:val="28"/>
                <w:szCs w:val="28"/>
              </w:rPr>
              <w:t xml:space="preserve"> п. Гвардейский, х. Демидовка, </w:t>
            </w:r>
            <w:r>
              <w:rPr>
                <w:color w:val="000000"/>
                <w:sz w:val="28"/>
                <w:szCs w:val="28"/>
              </w:rPr>
              <w:t xml:space="preserve">              </w:t>
            </w:r>
            <w:r w:rsidRPr="006C181A">
              <w:rPr>
                <w:color w:val="000000"/>
                <w:sz w:val="28"/>
                <w:szCs w:val="28"/>
              </w:rPr>
              <w:t xml:space="preserve">с. </w:t>
            </w:r>
            <w:proofErr w:type="spellStart"/>
            <w:r w:rsidRPr="006C181A">
              <w:rPr>
                <w:color w:val="000000"/>
                <w:sz w:val="28"/>
                <w:szCs w:val="28"/>
              </w:rPr>
              <w:t>Шапошниково</w:t>
            </w:r>
            <w:proofErr w:type="spellEnd"/>
          </w:p>
        </w:tc>
      </w:tr>
      <w:tr w:rsidR="00583943" w:rsidRPr="006C181A" w14:paraId="356B3DA8" w14:textId="77777777" w:rsidTr="002A6736">
        <w:trPr>
          <w:trHeight w:val="637"/>
        </w:trPr>
        <w:tc>
          <w:tcPr>
            <w:tcW w:w="959" w:type="dxa"/>
            <w:tcBorders>
              <w:top w:val="single" w:sz="4" w:space="0" w:color="auto"/>
              <w:left w:val="single" w:sz="4" w:space="0" w:color="auto"/>
              <w:bottom w:val="single" w:sz="4" w:space="0" w:color="auto"/>
              <w:right w:val="single" w:sz="4" w:space="0" w:color="auto"/>
            </w:tcBorders>
          </w:tcPr>
          <w:p w14:paraId="707B440D"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3EE9205"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proofErr w:type="spellStart"/>
            <w:r w:rsidRPr="006C181A">
              <w:rPr>
                <w:color w:val="000000"/>
                <w:sz w:val="28"/>
                <w:szCs w:val="28"/>
              </w:rPr>
              <w:t>Комбайновская</w:t>
            </w:r>
            <w:proofErr w:type="spellEnd"/>
            <w:r w:rsidRPr="006C181A">
              <w:rPr>
                <w:color w:val="000000"/>
                <w:sz w:val="28"/>
                <w:szCs w:val="28"/>
              </w:rPr>
              <w:t xml:space="preserve"> основная общеобразовательная школа</w:t>
            </w:r>
            <w:r>
              <w:rPr>
                <w:color w:val="000000"/>
                <w:sz w:val="28"/>
                <w:szCs w:val="28"/>
              </w:rPr>
              <w:t xml:space="preserve"> имени воина-афганца Алексея </w:t>
            </w:r>
            <w:proofErr w:type="spellStart"/>
            <w:r>
              <w:rPr>
                <w:color w:val="000000"/>
                <w:sz w:val="28"/>
                <w:szCs w:val="28"/>
              </w:rPr>
              <w:t>Демяника</w:t>
            </w:r>
            <w:proofErr w:type="spellEnd"/>
          </w:p>
        </w:tc>
        <w:tc>
          <w:tcPr>
            <w:tcW w:w="4252" w:type="dxa"/>
            <w:tcBorders>
              <w:top w:val="single" w:sz="4" w:space="0" w:color="auto"/>
              <w:left w:val="single" w:sz="4" w:space="0" w:color="auto"/>
              <w:bottom w:val="single" w:sz="4" w:space="0" w:color="auto"/>
              <w:right w:val="single" w:sz="4" w:space="0" w:color="auto"/>
            </w:tcBorders>
          </w:tcPr>
          <w:p w14:paraId="3264A7DA" w14:textId="77777777" w:rsidR="00583943" w:rsidRPr="00B115CB" w:rsidRDefault="00583943" w:rsidP="002A6736">
            <w:pPr>
              <w:shd w:val="clear" w:color="auto" w:fill="FFFFFF"/>
              <w:jc w:val="both"/>
              <w:textAlignment w:val="baseline"/>
              <w:outlineLvl w:val="1"/>
              <w:rPr>
                <w:bCs/>
                <w:sz w:val="28"/>
                <w:szCs w:val="28"/>
              </w:rPr>
            </w:pPr>
            <w:r w:rsidRPr="006C181A">
              <w:rPr>
                <w:color w:val="000000"/>
                <w:sz w:val="28"/>
                <w:szCs w:val="28"/>
              </w:rPr>
              <w:t xml:space="preserve">с. </w:t>
            </w:r>
            <w:proofErr w:type="spellStart"/>
            <w:r w:rsidRPr="006C181A">
              <w:rPr>
                <w:color w:val="000000"/>
                <w:sz w:val="28"/>
                <w:szCs w:val="28"/>
              </w:rPr>
              <w:t>Рясное</w:t>
            </w:r>
            <w:proofErr w:type="spellEnd"/>
            <w:r>
              <w:rPr>
                <w:color w:val="000000"/>
                <w:sz w:val="28"/>
                <w:szCs w:val="28"/>
              </w:rPr>
              <w:t xml:space="preserve"> (</w:t>
            </w:r>
            <w:r w:rsidRPr="00B115CB">
              <w:rPr>
                <w:rStyle w:val="c5"/>
                <w:sz w:val="28"/>
                <w:szCs w:val="28"/>
                <w:shd w:val="clear" w:color="auto" w:fill="FFFFFF"/>
              </w:rPr>
              <w:t>дет</w:t>
            </w:r>
            <w:r>
              <w:rPr>
                <w:rStyle w:val="c5"/>
                <w:sz w:val="28"/>
                <w:szCs w:val="28"/>
                <w:shd w:val="clear" w:color="auto" w:fill="FFFFFF"/>
              </w:rPr>
              <w:t>и</w:t>
            </w:r>
            <w:r w:rsidRPr="00B115CB">
              <w:rPr>
                <w:rStyle w:val="c5"/>
                <w:sz w:val="28"/>
                <w:szCs w:val="28"/>
                <w:shd w:val="clear" w:color="auto" w:fill="FFFFFF"/>
              </w:rPr>
              <w:t>, подлежащи</w:t>
            </w:r>
            <w:r>
              <w:rPr>
                <w:rStyle w:val="c5"/>
                <w:sz w:val="28"/>
                <w:szCs w:val="28"/>
                <w:shd w:val="clear" w:color="auto" w:fill="FFFFFF"/>
              </w:rPr>
              <w:t>е</w:t>
            </w:r>
            <w:r w:rsidRPr="00B115CB">
              <w:rPr>
                <w:rStyle w:val="c5"/>
                <w:sz w:val="28"/>
                <w:szCs w:val="28"/>
                <w:shd w:val="clear" w:color="auto" w:fill="FFFFFF"/>
              </w:rPr>
              <w:t xml:space="preserve"> обучению по образовательным программам начального общего, основного общего образования</w:t>
            </w:r>
            <w:r>
              <w:rPr>
                <w:rStyle w:val="c5"/>
                <w:sz w:val="28"/>
                <w:szCs w:val="28"/>
                <w:shd w:val="clear" w:color="auto" w:fill="FFFFFF"/>
              </w:rPr>
              <w:t>)</w:t>
            </w:r>
            <w:r w:rsidR="008E3400">
              <w:rPr>
                <w:rStyle w:val="c5"/>
                <w:sz w:val="28"/>
                <w:szCs w:val="28"/>
                <w:shd w:val="clear" w:color="auto" w:fill="FFFFFF"/>
              </w:rPr>
              <w:t>*</w:t>
            </w:r>
            <w:r w:rsidRPr="00B115CB">
              <w:rPr>
                <w:bCs/>
                <w:sz w:val="28"/>
                <w:szCs w:val="28"/>
              </w:rPr>
              <w:t xml:space="preserve"> </w:t>
            </w:r>
          </w:p>
          <w:p w14:paraId="5A882E76" w14:textId="77777777" w:rsidR="00583943" w:rsidRPr="006C181A" w:rsidRDefault="00583943" w:rsidP="002A6736">
            <w:pPr>
              <w:ind w:left="34"/>
              <w:rPr>
                <w:color w:val="000000"/>
                <w:sz w:val="28"/>
                <w:szCs w:val="28"/>
              </w:rPr>
            </w:pPr>
          </w:p>
        </w:tc>
      </w:tr>
      <w:tr w:rsidR="00583943" w:rsidRPr="006C181A" w14:paraId="2066AFC6" w14:textId="77777777" w:rsidTr="002A6736">
        <w:trPr>
          <w:trHeight w:val="652"/>
        </w:trPr>
        <w:tc>
          <w:tcPr>
            <w:tcW w:w="959" w:type="dxa"/>
            <w:tcBorders>
              <w:top w:val="single" w:sz="4" w:space="0" w:color="auto"/>
              <w:left w:val="single" w:sz="4" w:space="0" w:color="auto"/>
              <w:bottom w:val="single" w:sz="4" w:space="0" w:color="auto"/>
              <w:right w:val="single" w:sz="4" w:space="0" w:color="auto"/>
            </w:tcBorders>
          </w:tcPr>
          <w:p w14:paraId="6E29393C" w14:textId="77777777" w:rsidR="00583943" w:rsidRPr="006C181A" w:rsidRDefault="00583943" w:rsidP="00583943">
            <w:pPr>
              <w:numPr>
                <w:ilvl w:val="0"/>
                <w:numId w:val="18"/>
              </w:numPr>
              <w:suppressAutoHyphens w:val="0"/>
              <w:spacing w:line="240" w:lineRule="auto"/>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E859F85" w14:textId="77777777" w:rsidR="00583943" w:rsidRPr="006C181A" w:rsidRDefault="00583943" w:rsidP="002A6736">
            <w:pPr>
              <w:ind w:left="34"/>
              <w:rPr>
                <w:color w:val="000000"/>
                <w:sz w:val="28"/>
                <w:szCs w:val="28"/>
              </w:rPr>
            </w:pPr>
            <w:r w:rsidRPr="006C181A">
              <w:rPr>
                <w:color w:val="000000"/>
                <w:sz w:val="28"/>
                <w:szCs w:val="28"/>
              </w:rPr>
              <w:t xml:space="preserve">муниципальное </w:t>
            </w:r>
            <w:r w:rsidRPr="006C181A">
              <w:rPr>
                <w:sz w:val="28"/>
                <w:szCs w:val="28"/>
              </w:rPr>
              <w:t xml:space="preserve">бюджетное </w:t>
            </w:r>
            <w:r w:rsidRPr="006C181A">
              <w:rPr>
                <w:color w:val="000000"/>
                <w:sz w:val="28"/>
                <w:szCs w:val="28"/>
              </w:rPr>
              <w:t xml:space="preserve">общеобразовательное учреждение </w:t>
            </w:r>
            <w:r w:rsidRPr="006C181A">
              <w:rPr>
                <w:color w:val="000000"/>
                <w:sz w:val="28"/>
                <w:szCs w:val="28"/>
              </w:rPr>
              <w:lastRenderedPageBreak/>
              <w:t>Матвеево-Курганская открытая (сменная) общеобразовательная   школа</w:t>
            </w:r>
          </w:p>
          <w:p w14:paraId="27457A60" w14:textId="77777777" w:rsidR="00583943" w:rsidRPr="006C181A" w:rsidRDefault="00583943" w:rsidP="002A6736">
            <w:pPr>
              <w:ind w:left="34"/>
              <w:rPr>
                <w:sz w:val="28"/>
                <w:szCs w:val="28"/>
              </w:rPr>
            </w:pPr>
          </w:p>
        </w:tc>
        <w:tc>
          <w:tcPr>
            <w:tcW w:w="4252" w:type="dxa"/>
            <w:tcBorders>
              <w:top w:val="single" w:sz="4" w:space="0" w:color="auto"/>
              <w:left w:val="single" w:sz="4" w:space="0" w:color="auto"/>
              <w:bottom w:val="single" w:sz="4" w:space="0" w:color="auto"/>
              <w:right w:val="single" w:sz="4" w:space="0" w:color="auto"/>
            </w:tcBorders>
          </w:tcPr>
          <w:p w14:paraId="2F746C2C" w14:textId="77777777" w:rsidR="00583943" w:rsidRPr="006C181A" w:rsidRDefault="00583943" w:rsidP="002A6736">
            <w:pPr>
              <w:ind w:left="34"/>
              <w:rPr>
                <w:color w:val="000000"/>
                <w:sz w:val="28"/>
                <w:szCs w:val="28"/>
              </w:rPr>
            </w:pPr>
            <w:r w:rsidRPr="006C181A">
              <w:rPr>
                <w:color w:val="000000"/>
                <w:sz w:val="28"/>
                <w:szCs w:val="28"/>
              </w:rPr>
              <w:lastRenderedPageBreak/>
              <w:t>вся территория Матвеево-Курганского района</w:t>
            </w:r>
          </w:p>
        </w:tc>
      </w:tr>
    </w:tbl>
    <w:p w14:paraId="1E7205F7" w14:textId="77777777" w:rsidR="008E3400" w:rsidRDefault="008E3400" w:rsidP="008E3400">
      <w:pPr>
        <w:shd w:val="clear" w:color="auto" w:fill="FFFFFF"/>
        <w:ind w:left="5700"/>
        <w:rPr>
          <w:rFonts w:eastAsia="Times New Roman"/>
          <w:bCs/>
          <w:spacing w:val="-10"/>
          <w:sz w:val="28"/>
          <w:szCs w:val="28"/>
        </w:rPr>
      </w:pPr>
    </w:p>
    <w:p w14:paraId="175B8FB4" w14:textId="77777777" w:rsidR="008E3400" w:rsidRPr="008E3400" w:rsidRDefault="008E3400" w:rsidP="008E3400">
      <w:pPr>
        <w:shd w:val="clear" w:color="auto" w:fill="FFFFFF"/>
        <w:jc w:val="both"/>
        <w:rPr>
          <w:rFonts w:eastAsia="Times New Roman"/>
          <w:bCs/>
          <w:spacing w:val="-10"/>
          <w:sz w:val="28"/>
          <w:szCs w:val="28"/>
        </w:rPr>
      </w:pPr>
      <w:r>
        <w:rPr>
          <w:rFonts w:eastAsia="Times New Roman"/>
          <w:sz w:val="28"/>
          <w:szCs w:val="28"/>
        </w:rPr>
        <w:t>*</w:t>
      </w:r>
      <w:r w:rsidRPr="008E3400">
        <w:rPr>
          <w:rFonts w:eastAsia="Times New Roman"/>
          <w:sz w:val="28"/>
          <w:szCs w:val="28"/>
        </w:rPr>
        <w:tab/>
      </w:r>
      <w:r w:rsidRPr="00333315">
        <w:rPr>
          <w:sz w:val="28"/>
          <w:szCs w:val="28"/>
          <w:shd w:val="clear" w:color="auto" w:fill="FFFFFF"/>
        </w:rPr>
        <w:t xml:space="preserve">для получения среднего общего образования данные территории закрепляются за муниципальным бюджетным общеобразовательным учреждением </w:t>
      </w:r>
      <w:proofErr w:type="spellStart"/>
      <w:r w:rsidR="00333315" w:rsidRPr="00333315">
        <w:rPr>
          <w:sz w:val="28"/>
          <w:szCs w:val="28"/>
          <w:shd w:val="clear" w:color="auto" w:fill="FFFFFF"/>
        </w:rPr>
        <w:t>Ряженской</w:t>
      </w:r>
      <w:proofErr w:type="spellEnd"/>
      <w:r w:rsidR="00333315" w:rsidRPr="00333315">
        <w:rPr>
          <w:sz w:val="28"/>
          <w:szCs w:val="28"/>
          <w:shd w:val="clear" w:color="auto" w:fill="FFFFFF"/>
        </w:rPr>
        <w:t xml:space="preserve"> средней общеобразовательной школ</w:t>
      </w:r>
      <w:r w:rsidR="000D20CD">
        <w:rPr>
          <w:sz w:val="28"/>
          <w:szCs w:val="28"/>
          <w:shd w:val="clear" w:color="auto" w:fill="FFFFFF"/>
        </w:rPr>
        <w:t>ой</w:t>
      </w:r>
      <w:r w:rsidR="007A6222" w:rsidRPr="007A6222">
        <w:t xml:space="preserve"> </w:t>
      </w:r>
      <w:r w:rsidR="007A6222" w:rsidRPr="007A6222">
        <w:rPr>
          <w:sz w:val="28"/>
          <w:szCs w:val="28"/>
          <w:shd w:val="clear" w:color="auto" w:fill="FFFFFF"/>
        </w:rPr>
        <w:t>имени Героя Советского Союза Владимира Венедиктовича Есауленко</w:t>
      </w:r>
      <w:r w:rsidR="007A6222">
        <w:rPr>
          <w:sz w:val="28"/>
          <w:szCs w:val="28"/>
          <w:shd w:val="clear" w:color="auto" w:fill="FFFFFF"/>
        </w:rPr>
        <w:t>.</w:t>
      </w:r>
    </w:p>
    <w:p w14:paraId="2EA49DFF" w14:textId="77777777" w:rsidR="00B10C5D" w:rsidRPr="008E3400" w:rsidRDefault="00B10C5D" w:rsidP="008E3400">
      <w:pPr>
        <w:tabs>
          <w:tab w:val="left" w:pos="3030"/>
        </w:tabs>
        <w:rPr>
          <w:rFonts w:eastAsia="Times New Roman"/>
          <w:sz w:val="28"/>
          <w:szCs w:val="28"/>
        </w:rPr>
      </w:pPr>
    </w:p>
    <w:sectPr w:rsidR="00B10C5D" w:rsidRPr="008E3400" w:rsidSect="00A27056">
      <w:type w:val="continuous"/>
      <w:pgSz w:w="11906" w:h="16838"/>
      <w:pgMar w:top="709" w:right="1134"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A60F3C"/>
    <w:multiLevelType w:val="multilevel"/>
    <w:tmpl w:val="6584E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15CEF"/>
    <w:multiLevelType w:val="hybridMultilevel"/>
    <w:tmpl w:val="041E6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37ED0"/>
    <w:multiLevelType w:val="multilevel"/>
    <w:tmpl w:val="2B78EBA8"/>
    <w:lvl w:ilvl="0">
      <w:start w:val="2013"/>
      <w:numFmt w:val="decimal"/>
      <w:lvlText w:val="17.0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4943F0"/>
    <w:multiLevelType w:val="hybridMultilevel"/>
    <w:tmpl w:val="3C1C5982"/>
    <w:lvl w:ilvl="0" w:tplc="756E7D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57413"/>
    <w:multiLevelType w:val="multilevel"/>
    <w:tmpl w:val="8B56E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4703F1"/>
    <w:multiLevelType w:val="hybridMultilevel"/>
    <w:tmpl w:val="B4A83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C0508A"/>
    <w:multiLevelType w:val="hybridMultilevel"/>
    <w:tmpl w:val="29D419B6"/>
    <w:lvl w:ilvl="0" w:tplc="D082AA7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871D46"/>
    <w:multiLevelType w:val="hybridMultilevel"/>
    <w:tmpl w:val="65D07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572C99"/>
    <w:multiLevelType w:val="hybridMultilevel"/>
    <w:tmpl w:val="38EE784A"/>
    <w:lvl w:ilvl="0" w:tplc="756E7D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6E0E67"/>
    <w:multiLevelType w:val="hybridMultilevel"/>
    <w:tmpl w:val="5440A6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CE176DB"/>
    <w:multiLevelType w:val="hybridMultilevel"/>
    <w:tmpl w:val="0F5A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4954B6"/>
    <w:multiLevelType w:val="multilevel"/>
    <w:tmpl w:val="2D3C9DEE"/>
    <w:lvl w:ilvl="0">
      <w:start w:val="2014"/>
      <w:numFmt w:val="decimal"/>
      <w:lvlText w:val="01.0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F11E4F"/>
    <w:multiLevelType w:val="multilevel"/>
    <w:tmpl w:val="E620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4"/>
  </w:num>
  <w:num w:numId="8">
    <w:abstractNumId w:val="15"/>
  </w:num>
  <w:num w:numId="9">
    <w:abstractNumId w:val="8"/>
  </w:num>
  <w:num w:numId="10">
    <w:abstractNumId w:val="13"/>
  </w:num>
  <w:num w:numId="11">
    <w:abstractNumId w:val="7"/>
  </w:num>
  <w:num w:numId="12">
    <w:abstractNumId w:val="5"/>
  </w:num>
  <w:num w:numId="13">
    <w:abstractNumId w:val="16"/>
  </w:num>
  <w:num w:numId="14">
    <w:abstractNumId w:val="17"/>
  </w:num>
  <w:num w:numId="15">
    <w:abstractNumId w:val="9"/>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00"/>
    <w:rsid w:val="00007C16"/>
    <w:rsid w:val="000230E5"/>
    <w:rsid w:val="00033A74"/>
    <w:rsid w:val="00057917"/>
    <w:rsid w:val="00071FD5"/>
    <w:rsid w:val="00084496"/>
    <w:rsid w:val="0008543D"/>
    <w:rsid w:val="000A63C3"/>
    <w:rsid w:val="000D20CD"/>
    <w:rsid w:val="000D7764"/>
    <w:rsid w:val="000E0D8C"/>
    <w:rsid w:val="000E14FA"/>
    <w:rsid w:val="000F52D4"/>
    <w:rsid w:val="000F5826"/>
    <w:rsid w:val="001028E0"/>
    <w:rsid w:val="00105C6C"/>
    <w:rsid w:val="001229C2"/>
    <w:rsid w:val="00154525"/>
    <w:rsid w:val="00164CF3"/>
    <w:rsid w:val="0017097B"/>
    <w:rsid w:val="00171D33"/>
    <w:rsid w:val="00184E06"/>
    <w:rsid w:val="001A448B"/>
    <w:rsid w:val="001A51FB"/>
    <w:rsid w:val="001B48CB"/>
    <w:rsid w:val="001C6CAA"/>
    <w:rsid w:val="001E2CDB"/>
    <w:rsid w:val="00206179"/>
    <w:rsid w:val="00206AE2"/>
    <w:rsid w:val="0020708D"/>
    <w:rsid w:val="0021286C"/>
    <w:rsid w:val="00227420"/>
    <w:rsid w:val="00253E7C"/>
    <w:rsid w:val="00293020"/>
    <w:rsid w:val="002A56AD"/>
    <w:rsid w:val="002A6736"/>
    <w:rsid w:val="002B0AB0"/>
    <w:rsid w:val="002D620F"/>
    <w:rsid w:val="002D690E"/>
    <w:rsid w:val="002E518D"/>
    <w:rsid w:val="002F1B98"/>
    <w:rsid w:val="002F58BB"/>
    <w:rsid w:val="00316A0E"/>
    <w:rsid w:val="00326DC0"/>
    <w:rsid w:val="0033306B"/>
    <w:rsid w:val="00333315"/>
    <w:rsid w:val="003426BF"/>
    <w:rsid w:val="003465B4"/>
    <w:rsid w:val="00353E49"/>
    <w:rsid w:val="003573B9"/>
    <w:rsid w:val="0039499E"/>
    <w:rsid w:val="003D4C12"/>
    <w:rsid w:val="003D5462"/>
    <w:rsid w:val="003E553E"/>
    <w:rsid w:val="00401979"/>
    <w:rsid w:val="00411F1B"/>
    <w:rsid w:val="004139B9"/>
    <w:rsid w:val="004349AE"/>
    <w:rsid w:val="0045095B"/>
    <w:rsid w:val="00457B9F"/>
    <w:rsid w:val="0047543E"/>
    <w:rsid w:val="00493FB2"/>
    <w:rsid w:val="004A290E"/>
    <w:rsid w:val="004B26A0"/>
    <w:rsid w:val="004C1815"/>
    <w:rsid w:val="004C5EC8"/>
    <w:rsid w:val="004E3EE6"/>
    <w:rsid w:val="0050011E"/>
    <w:rsid w:val="00505D00"/>
    <w:rsid w:val="00515592"/>
    <w:rsid w:val="00516A18"/>
    <w:rsid w:val="00530E24"/>
    <w:rsid w:val="005335DF"/>
    <w:rsid w:val="00583943"/>
    <w:rsid w:val="00586EE4"/>
    <w:rsid w:val="005A15F3"/>
    <w:rsid w:val="005D042F"/>
    <w:rsid w:val="005D7308"/>
    <w:rsid w:val="006475BD"/>
    <w:rsid w:val="0067019B"/>
    <w:rsid w:val="006A17DC"/>
    <w:rsid w:val="006A339F"/>
    <w:rsid w:val="006B2AB7"/>
    <w:rsid w:val="006E2624"/>
    <w:rsid w:val="006E429A"/>
    <w:rsid w:val="00705DB6"/>
    <w:rsid w:val="00713D3D"/>
    <w:rsid w:val="00742253"/>
    <w:rsid w:val="00747C60"/>
    <w:rsid w:val="00767279"/>
    <w:rsid w:val="00772629"/>
    <w:rsid w:val="00776178"/>
    <w:rsid w:val="00791E65"/>
    <w:rsid w:val="007A6222"/>
    <w:rsid w:val="007A6C7C"/>
    <w:rsid w:val="007B7055"/>
    <w:rsid w:val="007C5036"/>
    <w:rsid w:val="007E21E9"/>
    <w:rsid w:val="007E61C3"/>
    <w:rsid w:val="008020F2"/>
    <w:rsid w:val="008319A4"/>
    <w:rsid w:val="008A1C98"/>
    <w:rsid w:val="008B4B7A"/>
    <w:rsid w:val="008E196C"/>
    <w:rsid w:val="008E3400"/>
    <w:rsid w:val="00913693"/>
    <w:rsid w:val="00924E81"/>
    <w:rsid w:val="00962D96"/>
    <w:rsid w:val="0096462D"/>
    <w:rsid w:val="00974AF8"/>
    <w:rsid w:val="009843F6"/>
    <w:rsid w:val="00985723"/>
    <w:rsid w:val="009F01DB"/>
    <w:rsid w:val="009F2A55"/>
    <w:rsid w:val="009F5132"/>
    <w:rsid w:val="009F54E9"/>
    <w:rsid w:val="009F6891"/>
    <w:rsid w:val="00A062A3"/>
    <w:rsid w:val="00A24B69"/>
    <w:rsid w:val="00A27056"/>
    <w:rsid w:val="00A576FD"/>
    <w:rsid w:val="00A63E54"/>
    <w:rsid w:val="00AC141C"/>
    <w:rsid w:val="00AF0A39"/>
    <w:rsid w:val="00B04526"/>
    <w:rsid w:val="00B10C5D"/>
    <w:rsid w:val="00B14782"/>
    <w:rsid w:val="00B53A96"/>
    <w:rsid w:val="00B62BFF"/>
    <w:rsid w:val="00BF1E03"/>
    <w:rsid w:val="00C02B37"/>
    <w:rsid w:val="00C03032"/>
    <w:rsid w:val="00C10C3E"/>
    <w:rsid w:val="00C143A4"/>
    <w:rsid w:val="00C73264"/>
    <w:rsid w:val="00C75946"/>
    <w:rsid w:val="00C86587"/>
    <w:rsid w:val="00CA538C"/>
    <w:rsid w:val="00CF750B"/>
    <w:rsid w:val="00D13DEA"/>
    <w:rsid w:val="00D72C26"/>
    <w:rsid w:val="00D8666E"/>
    <w:rsid w:val="00D93DEF"/>
    <w:rsid w:val="00DA5E36"/>
    <w:rsid w:val="00DA63D4"/>
    <w:rsid w:val="00DA6F06"/>
    <w:rsid w:val="00DB39A2"/>
    <w:rsid w:val="00DD4092"/>
    <w:rsid w:val="00DE1A61"/>
    <w:rsid w:val="00E05315"/>
    <w:rsid w:val="00E13039"/>
    <w:rsid w:val="00E23320"/>
    <w:rsid w:val="00E31570"/>
    <w:rsid w:val="00E34E44"/>
    <w:rsid w:val="00E40CDA"/>
    <w:rsid w:val="00E65AB9"/>
    <w:rsid w:val="00E7457F"/>
    <w:rsid w:val="00E912DE"/>
    <w:rsid w:val="00EA44FF"/>
    <w:rsid w:val="00EB3EF5"/>
    <w:rsid w:val="00EB6418"/>
    <w:rsid w:val="00ED3E82"/>
    <w:rsid w:val="00F139A2"/>
    <w:rsid w:val="00F2645D"/>
    <w:rsid w:val="00F40C61"/>
    <w:rsid w:val="00F47871"/>
    <w:rsid w:val="00F5424C"/>
    <w:rsid w:val="00F71D9F"/>
    <w:rsid w:val="00F8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DEA0E9"/>
  <w15:chartTrackingRefBased/>
  <w15:docId w15:val="{3BAE2447-D9C5-7E44-A096-ADC5390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00" w:lineRule="atLeast"/>
    </w:pPr>
    <w:rPr>
      <w:rFonts w:eastAsia="Lucida Sans Unicode"/>
      <w:kern w:val="1"/>
      <w:lang w:eastAsia="ar-SA"/>
    </w:rPr>
  </w:style>
  <w:style w:type="paragraph" w:styleId="1">
    <w:name w:val="heading 1"/>
    <w:basedOn w:val="a"/>
    <w:next w:val="a"/>
    <w:qFormat/>
    <w:pPr>
      <w:keepNext/>
      <w:numPr>
        <w:numId w:val="1"/>
      </w:numPr>
      <w:jc w:val="center"/>
      <w:outlineLvl w:val="0"/>
    </w:pPr>
    <w:rPr>
      <w:sz w:val="36"/>
    </w:rPr>
  </w:style>
  <w:style w:type="paragraph" w:styleId="2">
    <w:name w:val="heading 2"/>
    <w:basedOn w:val="a"/>
    <w:next w:val="a"/>
    <w:link w:val="20"/>
    <w:uiPriority w:val="9"/>
    <w:unhideWhenUsed/>
    <w:qFormat/>
    <w:rsid w:val="00583943"/>
    <w:pPr>
      <w:keepNext/>
      <w:suppressAutoHyphens w:val="0"/>
      <w:spacing w:before="240" w:after="60" w:line="240" w:lineRule="auto"/>
      <w:outlineLvl w:val="1"/>
    </w:pPr>
    <w:rPr>
      <w:rFonts w:ascii="Cambria" w:eastAsia="Times New Roman" w:hAnsi="Cambria"/>
      <w:b/>
      <w:bCs/>
      <w:i/>
      <w:iCs/>
      <w:kern w:val="0"/>
      <w:sz w:val="28"/>
      <w:szCs w:val="28"/>
      <w:lang w:eastAsia="ru-RU"/>
    </w:rPr>
  </w:style>
  <w:style w:type="paragraph" w:styleId="5">
    <w:name w:val="heading 5"/>
    <w:basedOn w:val="a"/>
    <w:next w:val="a"/>
    <w:qFormat/>
    <w:pPr>
      <w:keepNext/>
      <w:numPr>
        <w:ilvl w:val="4"/>
        <w:numId w:val="1"/>
      </w:numPr>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Arial" w:hAnsi="Arial" w:cs="Arial"/>
    </w:rPr>
  </w:style>
  <w:style w:type="character" w:customStyle="1" w:styleId="WW8Num3z0">
    <w:name w:val="WW8Num3z0"/>
    <w:rPr>
      <w:rFonts w:cs="Arial"/>
    </w:rPr>
  </w:style>
  <w:style w:type="character" w:customStyle="1" w:styleId="WW8Num4z0">
    <w:name w:val="WW8Num4z0"/>
    <w:rPr>
      <w:rFonts w:ascii="Times New Roman" w:hAnsi="Times New Roman"/>
      <w:sz w:val="28"/>
      <w:szCs w:val="28"/>
    </w:rPr>
  </w:style>
  <w:style w:type="character" w:customStyle="1" w:styleId="WW8Num5z0">
    <w:name w:val="WW8Num5z0"/>
    <w:rPr>
      <w:rFonts w:ascii="Times New Roman" w:hAnsi="Times New Roman"/>
      <w:sz w:val="28"/>
      <w:szCs w:val="28"/>
    </w:rPr>
  </w:style>
  <w:style w:type="character" w:customStyle="1" w:styleId="10">
    <w:name w:val="Основной шрифт абзаца1"/>
  </w:style>
  <w:style w:type="character" w:customStyle="1" w:styleId="ListLabel1">
    <w:name w:val="ListLabel 1"/>
    <w:rPr>
      <w:rFonts w:cs="Arial"/>
    </w:rPr>
  </w:style>
  <w:style w:type="character" w:customStyle="1" w:styleId="21">
    <w:name w:val="Основной шрифт абзаца2"/>
  </w:style>
  <w:style w:type="character" w:customStyle="1" w:styleId="a3">
    <w:name w:val="Символ нумерации"/>
    <w:rPr>
      <w:rFonts w:ascii="Times New Roman" w:hAnsi="Times New Roman"/>
      <w:sz w:val="28"/>
      <w:szCs w:val="28"/>
    </w:rPr>
  </w:style>
  <w:style w:type="character" w:customStyle="1" w:styleId="WW8Num8z0">
    <w:name w:val="WW8Num8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paragraph" w:styleId="a4">
    <w:name w:val="Title"/>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a7">
    <w:name w:val="Название"/>
    <w:basedOn w:val="a4"/>
    <w:next w:val="a8"/>
    <w:qFormat/>
  </w:style>
  <w:style w:type="paragraph" w:styleId="a8">
    <w:name w:val="Subtitle"/>
    <w:basedOn w:val="a4"/>
    <w:next w:val="a5"/>
    <w:qFormat/>
    <w:pPr>
      <w:jc w:val="center"/>
    </w:pPr>
    <w:rPr>
      <w:i/>
      <w:iCs/>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120">
    <w:name w:val="стиль12"/>
    <w:basedOn w:val="a"/>
    <w:pPr>
      <w:spacing w:before="280" w:after="280"/>
    </w:pPr>
    <w:rPr>
      <w:color w:val="16618C"/>
      <w:sz w:val="28"/>
      <w:szCs w:val="28"/>
    </w:rPr>
  </w:style>
  <w:style w:type="paragraph" w:customStyle="1" w:styleId="ConsPlusNormal">
    <w:name w:val="ConsPlusNormal"/>
    <w:pPr>
      <w:widowControl w:val="0"/>
      <w:suppressAutoHyphens/>
      <w:autoSpaceDE w:val="0"/>
      <w:spacing w:after="200" w:line="276" w:lineRule="auto"/>
      <w:ind w:firstLine="720"/>
    </w:pPr>
    <w:rPr>
      <w:rFonts w:ascii="Arial" w:eastAsia="Arial" w:hAnsi="Arial" w:cs="Arial"/>
      <w:kern w:val="1"/>
      <w:lang w:eastAsia="ar-SA"/>
    </w:rPr>
  </w:style>
  <w:style w:type="paragraph" w:styleId="aa">
    <w:name w:val="footer"/>
    <w:basedOn w:val="a"/>
    <w:pPr>
      <w:tabs>
        <w:tab w:val="center" w:pos="4677"/>
        <w:tab w:val="right" w:pos="9355"/>
      </w:tabs>
    </w:pPr>
  </w:style>
  <w:style w:type="paragraph" w:customStyle="1" w:styleId="ab">
    <w:name w:val="Заголовок таблицы"/>
    <w:basedOn w:val="a9"/>
    <w:pPr>
      <w:jc w:val="center"/>
    </w:pPr>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1">
    <w:name w:val="style1"/>
    <w:basedOn w:val="a"/>
    <w:rsid w:val="00253E7C"/>
    <w:pPr>
      <w:spacing w:before="280" w:after="280" w:line="240" w:lineRule="auto"/>
    </w:pPr>
    <w:rPr>
      <w:rFonts w:eastAsia="Times New Roman"/>
      <w:kern w:val="0"/>
      <w:sz w:val="18"/>
      <w:szCs w:val="18"/>
    </w:rPr>
  </w:style>
  <w:style w:type="paragraph" w:customStyle="1" w:styleId="ac">
    <w:name w:val="Знак"/>
    <w:basedOn w:val="a"/>
    <w:rsid w:val="00F40C61"/>
    <w:pPr>
      <w:suppressAutoHyphens w:val="0"/>
      <w:spacing w:after="160" w:line="240" w:lineRule="exact"/>
    </w:pPr>
    <w:rPr>
      <w:rFonts w:ascii="Verdana" w:eastAsia="Times New Roman" w:hAnsi="Verdana"/>
      <w:kern w:val="0"/>
      <w:lang w:val="en-US" w:eastAsia="en-US"/>
    </w:rPr>
  </w:style>
  <w:style w:type="paragraph" w:styleId="3">
    <w:name w:val="Body Text Indent 3"/>
    <w:basedOn w:val="a"/>
    <w:link w:val="30"/>
    <w:rsid w:val="00B10C5D"/>
    <w:pPr>
      <w:suppressAutoHyphens w:val="0"/>
      <w:spacing w:after="120" w:line="240" w:lineRule="auto"/>
      <w:ind w:left="283"/>
    </w:pPr>
    <w:rPr>
      <w:rFonts w:eastAsia="Times New Roman"/>
      <w:kern w:val="0"/>
      <w:sz w:val="16"/>
      <w:szCs w:val="16"/>
      <w:lang w:eastAsia="ru-RU"/>
    </w:rPr>
  </w:style>
  <w:style w:type="character" w:customStyle="1" w:styleId="30">
    <w:name w:val="Основной текст с отступом 3 Знак"/>
    <w:link w:val="3"/>
    <w:rsid w:val="00B10C5D"/>
    <w:rPr>
      <w:sz w:val="16"/>
      <w:szCs w:val="16"/>
    </w:rPr>
  </w:style>
  <w:style w:type="paragraph" w:customStyle="1" w:styleId="ConsTitle">
    <w:name w:val="ConsTitle"/>
    <w:rsid w:val="001229C2"/>
    <w:pPr>
      <w:widowControl w:val="0"/>
      <w:suppressAutoHyphens/>
      <w:autoSpaceDE w:val="0"/>
    </w:pPr>
    <w:rPr>
      <w:rFonts w:ascii="Arial" w:eastAsia="Arial" w:hAnsi="Arial" w:cs="Arial"/>
      <w:b/>
      <w:bCs/>
      <w:sz w:val="18"/>
      <w:szCs w:val="18"/>
      <w:lang w:eastAsia="ar-SA"/>
    </w:rPr>
  </w:style>
  <w:style w:type="character" w:customStyle="1" w:styleId="c5">
    <w:name w:val="c5"/>
    <w:basedOn w:val="a0"/>
    <w:rsid w:val="00747C60"/>
  </w:style>
  <w:style w:type="character" w:customStyle="1" w:styleId="ad">
    <w:name w:val="Основной текст_"/>
    <w:link w:val="24"/>
    <w:rsid w:val="00007C16"/>
    <w:rPr>
      <w:spacing w:val="2"/>
      <w:sz w:val="25"/>
      <w:szCs w:val="25"/>
      <w:shd w:val="clear" w:color="auto" w:fill="FFFFFF"/>
    </w:rPr>
  </w:style>
  <w:style w:type="paragraph" w:customStyle="1" w:styleId="24">
    <w:name w:val="Основной текст2"/>
    <w:basedOn w:val="a"/>
    <w:link w:val="ad"/>
    <w:rsid w:val="00007C16"/>
    <w:pPr>
      <w:widowControl w:val="0"/>
      <w:shd w:val="clear" w:color="auto" w:fill="FFFFFF"/>
      <w:suppressAutoHyphens w:val="0"/>
      <w:spacing w:before="240" w:after="240" w:line="0" w:lineRule="atLeast"/>
      <w:jc w:val="both"/>
    </w:pPr>
    <w:rPr>
      <w:rFonts w:eastAsia="Times New Roman"/>
      <w:spacing w:val="2"/>
      <w:kern w:val="0"/>
      <w:sz w:val="25"/>
      <w:szCs w:val="25"/>
      <w:lang w:eastAsia="ru-RU"/>
    </w:rPr>
  </w:style>
  <w:style w:type="paragraph" w:customStyle="1" w:styleId="13">
    <w:name w:val="Обычный1"/>
    <w:rsid w:val="008E196C"/>
    <w:pPr>
      <w:widowControl w:val="0"/>
      <w:contextualSpacing/>
    </w:pPr>
    <w:rPr>
      <w:color w:val="000000"/>
      <w:sz w:val="24"/>
      <w:szCs w:val="22"/>
    </w:rPr>
  </w:style>
  <w:style w:type="paragraph" w:customStyle="1" w:styleId="14">
    <w:name w:val="Основной текст1"/>
    <w:basedOn w:val="a"/>
    <w:rsid w:val="00E40CDA"/>
    <w:pPr>
      <w:shd w:val="clear" w:color="auto" w:fill="FFFFFF"/>
      <w:suppressAutoHyphens w:val="0"/>
      <w:spacing w:before="180" w:after="540" w:line="0" w:lineRule="atLeast"/>
      <w:jc w:val="center"/>
    </w:pPr>
    <w:rPr>
      <w:rFonts w:eastAsia="Times New Roman"/>
      <w:kern w:val="0"/>
      <w:sz w:val="26"/>
      <w:szCs w:val="26"/>
      <w:lang w:eastAsia="ru-RU"/>
    </w:rPr>
  </w:style>
  <w:style w:type="table" w:styleId="ae">
    <w:name w:val="Table Grid"/>
    <w:basedOn w:val="a1"/>
    <w:rsid w:val="0017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583943"/>
    <w:rPr>
      <w:rFonts w:ascii="Cambria" w:hAnsi="Cambria"/>
      <w:b/>
      <w:bCs/>
      <w:i/>
      <w:iCs/>
      <w:sz w:val="28"/>
      <w:szCs w:val="28"/>
    </w:rPr>
  </w:style>
  <w:style w:type="paragraph" w:customStyle="1" w:styleId="af">
    <w:name w:val="Обычный (веб)"/>
    <w:basedOn w:val="a"/>
    <w:rsid w:val="00583943"/>
    <w:pPr>
      <w:suppressAutoHyphens w:val="0"/>
      <w:spacing w:before="26" w:after="26" w:line="240" w:lineRule="auto"/>
    </w:pPr>
    <w:rPr>
      <w:rFonts w:ascii="Arial" w:eastAsia="Arial Unicode MS" w:hAnsi="Arial" w:cs="Arial"/>
      <w:color w:val="332E2D"/>
      <w:spacing w:val="2"/>
      <w:kern w:val="0"/>
      <w:sz w:val="24"/>
      <w:szCs w:val="24"/>
      <w:lang w:eastAsia="ru-RU"/>
    </w:rPr>
  </w:style>
  <w:style w:type="paragraph" w:styleId="af0">
    <w:name w:val="Balloon Text"/>
    <w:basedOn w:val="a"/>
    <w:link w:val="af1"/>
    <w:uiPriority w:val="99"/>
    <w:semiHidden/>
    <w:unhideWhenUsed/>
    <w:rsid w:val="0021286C"/>
    <w:pPr>
      <w:spacing w:line="240" w:lineRule="auto"/>
    </w:pPr>
    <w:rPr>
      <w:rFonts w:ascii="Tahoma" w:hAnsi="Tahoma" w:cs="Tahoma"/>
      <w:sz w:val="16"/>
      <w:szCs w:val="16"/>
    </w:rPr>
  </w:style>
  <w:style w:type="character" w:customStyle="1" w:styleId="af1">
    <w:name w:val="Текст выноски Знак"/>
    <w:link w:val="af0"/>
    <w:uiPriority w:val="99"/>
    <w:semiHidden/>
    <w:rsid w:val="0021286C"/>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10836</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соответствии с пунктом 6 части 1 статьи 9 Федерального закона от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Metodist_M</dc:creator>
  <cp:keywords/>
  <cp:lastModifiedBy>Дарья Коробкина</cp:lastModifiedBy>
  <cp:revision>2</cp:revision>
  <cp:lastPrinted>2021-03-09T13:42:00Z</cp:lastPrinted>
  <dcterms:created xsi:type="dcterms:W3CDTF">2021-03-09T17:17:00Z</dcterms:created>
  <dcterms:modified xsi:type="dcterms:W3CDTF">2021-03-09T17:17:00Z</dcterms:modified>
</cp:coreProperties>
</file>