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625250">
      <w:bookmarkStart w:id="0" w:name="_GoBack"/>
      <w:r w:rsidRPr="00625250">
        <w:rPr>
          <w:noProof/>
          <w:lang w:eastAsia="ru-RU"/>
        </w:rPr>
        <w:drawing>
          <wp:inline distT="0" distB="0" distL="0" distR="0">
            <wp:extent cx="5185186" cy="3248578"/>
            <wp:effectExtent l="0" t="0" r="0" b="0"/>
            <wp:docPr id="1" name="Рисунок 1" descr="F:\питание\САЙТ питание\фото меню\266a1fb2-3fb3-4705-bc3f-aa3492f69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266a1fb2-3fb3-4705-bc3f-aa3492f69f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38" cy="32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250" w:rsidRDefault="00625250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70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0,77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5,85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70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Суп картофельный с бобовыми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5,50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5,27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16,53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148,25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701" w:type="dxa"/>
          </w:tcPr>
          <w:p w:rsidR="00202C66" w:rsidRPr="001F2C05" w:rsidRDefault="00711D8D" w:rsidP="001F2C05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3,63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0,49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20,90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109,45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70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Хлеб ржано-пшеничный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7,70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1,40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37,70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201,00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701" w:type="dxa"/>
          </w:tcPr>
          <w:p w:rsidR="00202C66" w:rsidRPr="001F2C05" w:rsidRDefault="00625250" w:rsidP="00335FCB">
            <w:pPr>
              <w:rPr>
                <w:i/>
              </w:rPr>
            </w:pPr>
            <w:r>
              <w:rPr>
                <w:i/>
              </w:rPr>
              <w:t xml:space="preserve">Кисель из концентрата 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13,50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51,24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701" w:type="dxa"/>
          </w:tcPr>
          <w:p w:rsidR="00202C66" w:rsidRPr="001F2C05" w:rsidRDefault="00711D8D" w:rsidP="001F2C05">
            <w:pPr>
              <w:rPr>
                <w:i/>
              </w:rPr>
            </w:pPr>
            <w:r>
              <w:rPr>
                <w:i/>
              </w:rPr>
              <w:t>Рагу из свинины</w:t>
            </w:r>
          </w:p>
        </w:tc>
        <w:tc>
          <w:tcPr>
            <w:tcW w:w="993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230</w:t>
            </w:r>
          </w:p>
        </w:tc>
        <w:tc>
          <w:tcPr>
            <w:tcW w:w="850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10,21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69,23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21,57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i/>
              </w:rPr>
            </w:pPr>
            <w:r>
              <w:rPr>
                <w:i/>
              </w:rPr>
              <w:t>751,25</w:t>
            </w:r>
          </w:p>
        </w:tc>
      </w:tr>
      <w:tr w:rsidR="00202C66" w:rsidTr="00335FCB">
        <w:tc>
          <w:tcPr>
            <w:tcW w:w="544" w:type="dxa"/>
          </w:tcPr>
          <w:p w:rsidR="00202C66" w:rsidRDefault="00202C66"/>
        </w:tc>
        <w:tc>
          <w:tcPr>
            <w:tcW w:w="470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993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711D8D">
            <w:pPr>
              <w:rPr>
                <w:b/>
              </w:rPr>
            </w:pPr>
            <w:r>
              <w:rPr>
                <w:b/>
              </w:rPr>
              <w:t>27,40</w:t>
            </w:r>
          </w:p>
        </w:tc>
        <w:tc>
          <w:tcPr>
            <w:tcW w:w="851" w:type="dxa"/>
          </w:tcPr>
          <w:p w:rsidR="00202C66" w:rsidRPr="001F2C05" w:rsidRDefault="00711D8D">
            <w:pPr>
              <w:rPr>
                <w:b/>
              </w:rPr>
            </w:pPr>
            <w:r>
              <w:rPr>
                <w:b/>
              </w:rPr>
              <w:t>76,44</w:t>
            </w:r>
          </w:p>
        </w:tc>
        <w:tc>
          <w:tcPr>
            <w:tcW w:w="992" w:type="dxa"/>
          </w:tcPr>
          <w:p w:rsidR="00202C66" w:rsidRPr="001F2C05" w:rsidRDefault="00711D8D">
            <w:pPr>
              <w:rPr>
                <w:b/>
              </w:rPr>
            </w:pPr>
            <w:r>
              <w:rPr>
                <w:b/>
              </w:rPr>
              <w:t>110,97</w:t>
            </w:r>
          </w:p>
        </w:tc>
        <w:tc>
          <w:tcPr>
            <w:tcW w:w="1276" w:type="dxa"/>
          </w:tcPr>
          <w:p w:rsidR="00202C66" w:rsidRPr="001F2C05" w:rsidRDefault="00711D8D">
            <w:pPr>
              <w:rPr>
                <w:b/>
              </w:rPr>
            </w:pPr>
            <w:r>
              <w:rPr>
                <w:b/>
              </w:rPr>
              <w:t>1267,04</w:t>
            </w:r>
          </w:p>
        </w:tc>
      </w:tr>
    </w:tbl>
    <w:p w:rsidR="008D72B2" w:rsidRDefault="008D72B2"/>
    <w:sectPr w:rsidR="008D72B2" w:rsidSect="004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903CD"/>
    <w:rsid w:val="001F2C05"/>
    <w:rsid w:val="00202C66"/>
    <w:rsid w:val="00335FCB"/>
    <w:rsid w:val="00462B8F"/>
    <w:rsid w:val="00625250"/>
    <w:rsid w:val="00711D8D"/>
    <w:rsid w:val="008D72B2"/>
    <w:rsid w:val="00A84EB3"/>
    <w:rsid w:val="00AC1597"/>
    <w:rsid w:val="00B0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6747"/>
  <w15:docId w15:val="{A97BD573-299C-4F8D-BD99-5229EC3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2021-03-30T20:52:00Z</dcterms:created>
  <dcterms:modified xsi:type="dcterms:W3CDTF">2021-04-02T13:05:00Z</dcterms:modified>
</cp:coreProperties>
</file>