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20 г. по 31 декабря 2020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F76E7D" w:rsidP="00615044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proofErr w:type="spellStart"/>
            <w:r>
              <w:t>Сукач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1)жилой дом</w:t>
            </w:r>
          </w:p>
          <w:p w:rsidR="009C30F1" w:rsidRDefault="001B3A05" w:rsidP="00615044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1)общая доливая 1/4</w:t>
            </w:r>
          </w:p>
          <w:p w:rsidR="001B3A05" w:rsidRDefault="001B3A05" w:rsidP="001B3A05">
            <w:pPr>
              <w:pStyle w:val="aa"/>
            </w:pPr>
            <w:r>
              <w:t>2)общая доливая 1/4</w:t>
            </w:r>
          </w:p>
          <w:p w:rsidR="009C30F1" w:rsidRDefault="009C30F1" w:rsidP="00615044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615044">
            <w:pPr>
              <w:pStyle w:val="aa"/>
            </w:pPr>
            <w:r>
              <w:t>1)138,9</w:t>
            </w:r>
          </w:p>
          <w:p w:rsidR="009C30F1" w:rsidRDefault="001B3A05" w:rsidP="00615044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proofErr w:type="spellStart"/>
            <w:r>
              <w:t>Шеврале</w:t>
            </w:r>
            <w:proofErr w:type="spellEnd"/>
            <w:r>
              <w:t xml:space="preserve"> нива</w:t>
            </w:r>
          </w:p>
          <w:p w:rsidR="001B3A05" w:rsidRPr="001B3A05" w:rsidRDefault="001B3A05" w:rsidP="001B3A05">
            <w:pPr>
              <w:ind w:firstLine="0"/>
            </w:pPr>
            <w:r>
              <w:t>ВАЗ 21102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409497,27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1)общая доливая 1/4</w:t>
            </w:r>
          </w:p>
          <w:p w:rsidR="009C30F1" w:rsidRDefault="001B3A05" w:rsidP="001B3A05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1)138,9</w:t>
            </w:r>
          </w:p>
          <w:p w:rsidR="009C30F1" w:rsidRDefault="001B3A05" w:rsidP="001B3A05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ВАЗ 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478248,16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 xml:space="preserve">Несовершеннолетний </w:t>
            </w:r>
            <w:r>
              <w:lastRenderedPageBreak/>
              <w:t>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lastRenderedPageBreak/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lastRenderedPageBreak/>
              <w:t xml:space="preserve">1)общая </w:t>
            </w:r>
            <w:r>
              <w:lastRenderedPageBreak/>
              <w:t>доливая 1/4</w:t>
            </w:r>
          </w:p>
          <w:p w:rsidR="009C30F1" w:rsidRDefault="001B3A05" w:rsidP="001B3A05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lastRenderedPageBreak/>
              <w:t>1)138,9</w:t>
            </w:r>
          </w:p>
          <w:p w:rsidR="009C30F1" w:rsidRDefault="001B3A05" w:rsidP="001B3A05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1)жилой дом</w:t>
            </w:r>
          </w:p>
          <w:p w:rsidR="009C30F1" w:rsidRDefault="001B3A05" w:rsidP="001B3A05">
            <w:pPr>
              <w:pStyle w:val="aa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1)общая доливая 1/4</w:t>
            </w:r>
          </w:p>
          <w:p w:rsidR="009C30F1" w:rsidRDefault="001B3A05" w:rsidP="001B3A05">
            <w:pPr>
              <w:pStyle w:val="aa"/>
            </w:pPr>
            <w:r>
              <w:t>2)общая доливая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5" w:rsidRDefault="001B3A05" w:rsidP="001B3A05">
            <w:pPr>
              <w:pStyle w:val="aa"/>
            </w:pPr>
            <w:r>
              <w:t>1)138,9</w:t>
            </w:r>
          </w:p>
          <w:p w:rsidR="009C30F1" w:rsidRDefault="001B3A05" w:rsidP="001B3A05">
            <w:pPr>
              <w:pStyle w:val="aa"/>
            </w:pPr>
            <w:r>
              <w:t>2)700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B3A05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B3A05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76E7D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0F31C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E1F0-A355-4E1C-A535-7BB03A06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2021-07-13T12:49:00Z</dcterms:created>
  <dcterms:modified xsi:type="dcterms:W3CDTF">2021-07-13T12:49:00Z</dcterms:modified>
</cp:coreProperties>
</file>